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23" w:rsidRDefault="00475623" w:rsidP="006332D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-123190</wp:posOffset>
            </wp:positionV>
            <wp:extent cx="1495425" cy="14867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tacc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35"/>
                    <a:stretch/>
                  </pic:blipFill>
                  <pic:spPr bwMode="auto">
                    <a:xfrm>
                      <a:off x="0" y="0"/>
                      <a:ext cx="1495425" cy="1486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2D7" w:rsidRDefault="006332D7" w:rsidP="006332D7">
      <w:pPr>
        <w:jc w:val="center"/>
      </w:pPr>
      <w:r w:rsidRPr="006332D7">
        <w:rPr>
          <w:sz w:val="28"/>
          <w:szCs w:val="28"/>
        </w:rPr>
        <w:t>STTACC Board Meeting Minutes</w:t>
      </w:r>
      <w:r>
        <w:br/>
        <w:t>Cascadia College</w:t>
      </w:r>
      <w:r>
        <w:br/>
        <w:t>February 19, 2015</w:t>
      </w:r>
      <w:r>
        <w:br/>
        <w:t>9</w:t>
      </w:r>
      <w:r w:rsidR="000844E8">
        <w:t>:12</w:t>
      </w:r>
      <w:r>
        <w:t xml:space="preserve"> a.m. to 4 p.m.</w:t>
      </w:r>
    </w:p>
    <w:p w:rsidR="00753633" w:rsidRDefault="00753633" w:rsidP="00753633"/>
    <w:p w:rsidR="00753633" w:rsidRDefault="00753633" w:rsidP="006332D7">
      <w:pPr>
        <w:jc w:val="center"/>
      </w:pPr>
    </w:p>
    <w:p w:rsidR="00753633" w:rsidRPr="00753633" w:rsidRDefault="00753633" w:rsidP="00753633">
      <w:pPr>
        <w:pStyle w:val="ListParagraph"/>
        <w:numPr>
          <w:ilvl w:val="0"/>
          <w:numId w:val="6"/>
        </w:numPr>
        <w:tabs>
          <w:tab w:val="left" w:pos="7920"/>
        </w:tabs>
        <w:rPr>
          <w:b/>
        </w:rPr>
      </w:pPr>
      <w:r>
        <w:rPr>
          <w:b/>
        </w:rPr>
        <w:t>C</w:t>
      </w:r>
      <w:r w:rsidRPr="00753633">
        <w:rPr>
          <w:b/>
        </w:rPr>
        <w:t xml:space="preserve">all to order </w:t>
      </w:r>
      <w:r>
        <w:rPr>
          <w:b/>
        </w:rPr>
        <w:tab/>
      </w:r>
      <w:r w:rsidR="002D7B8C">
        <w:rPr>
          <w:b/>
        </w:rPr>
        <w:t xml:space="preserve"> </w:t>
      </w:r>
      <w:r>
        <w:rPr>
          <w:b/>
        </w:rPr>
        <w:t>Sandy Johnson</w:t>
      </w:r>
      <w:r>
        <w:rPr>
          <w:b/>
        </w:rPr>
        <w:tab/>
        <w:t xml:space="preserve">           </w:t>
      </w:r>
      <w:r>
        <w:t xml:space="preserve"> </w:t>
      </w:r>
    </w:p>
    <w:p w:rsidR="00753633" w:rsidRDefault="00753633" w:rsidP="00753633">
      <w:pPr>
        <w:pStyle w:val="ListParagraph"/>
        <w:ind w:left="86" w:firstLine="634"/>
        <w:rPr>
          <w:b/>
        </w:rPr>
      </w:pPr>
    </w:p>
    <w:p w:rsidR="00753633" w:rsidRDefault="00753633" w:rsidP="00753633">
      <w:pPr>
        <w:pStyle w:val="ListParagraph"/>
        <w:ind w:left="86" w:firstLine="634"/>
        <w:rPr>
          <w:b/>
        </w:rPr>
      </w:pPr>
    </w:p>
    <w:p w:rsidR="006332D7" w:rsidRPr="00753633" w:rsidRDefault="00753633" w:rsidP="00753633">
      <w:pPr>
        <w:pStyle w:val="ListParagraph"/>
        <w:numPr>
          <w:ilvl w:val="0"/>
          <w:numId w:val="6"/>
        </w:numPr>
        <w:rPr>
          <w:b/>
        </w:rPr>
      </w:pPr>
      <w:r w:rsidRPr="00753633">
        <w:rPr>
          <w:b/>
        </w:rPr>
        <w:t>Roll Call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7B8C">
        <w:rPr>
          <w:b/>
        </w:rPr>
        <w:t xml:space="preserve"> </w:t>
      </w:r>
      <w:r>
        <w:rPr>
          <w:b/>
        </w:rPr>
        <w:t>Chelcie Bailey</w:t>
      </w:r>
      <w:r w:rsidRPr="00753633">
        <w:rPr>
          <w:b/>
        </w:rPr>
        <w:br/>
        <w:t xml:space="preserve">In attendance: </w:t>
      </w:r>
      <w:r>
        <w:rPr>
          <w:b/>
        </w:rPr>
        <w:br/>
      </w:r>
      <w:r w:rsidRPr="00753633">
        <w:rPr>
          <w:b/>
        </w:rPr>
        <w:br/>
      </w:r>
      <w:r w:rsidR="000844E8">
        <w:t xml:space="preserve">Sandy Johnson, Glorianne Bora, </w:t>
      </w:r>
      <w:r w:rsidR="006332D7">
        <w:t>Kristine Horn</w:t>
      </w:r>
      <w:r w:rsidR="000844E8">
        <w:t xml:space="preserve">dt, Steve Evans, Paula Boerner, </w:t>
      </w:r>
      <w:r w:rsidR="00086D4B">
        <w:t xml:space="preserve">Jim Sorenson, </w:t>
      </w:r>
      <w:r w:rsidR="006332D7">
        <w:t>Marion Heard, Shylowe Statzer, Chelcie Bailey</w:t>
      </w:r>
      <w:r w:rsidR="00086D4B">
        <w:t>.</w:t>
      </w:r>
      <w:r>
        <w:br/>
      </w:r>
    </w:p>
    <w:p w:rsidR="008F0C9F" w:rsidRDefault="006332D7" w:rsidP="00753633">
      <w:pPr>
        <w:pStyle w:val="ListParagraph"/>
      </w:pPr>
      <w:r w:rsidRPr="00753633">
        <w:rPr>
          <w:b/>
        </w:rPr>
        <w:t>Absent:</w:t>
      </w:r>
      <w:r w:rsidR="000844E8" w:rsidRPr="000844E8">
        <w:t xml:space="preserve"> </w:t>
      </w:r>
      <w:r w:rsidR="000844E8">
        <w:t>Jan Beatty-Adams,</w:t>
      </w:r>
      <w:r>
        <w:t xml:space="preserve"> Walla Wa</w:t>
      </w:r>
      <w:r w:rsidR="000844E8">
        <w:t>lla conference committee group</w:t>
      </w:r>
      <w:r w:rsidR="00086D4B">
        <w:t>.</w:t>
      </w:r>
      <w:r w:rsidR="00753633">
        <w:br/>
      </w:r>
    </w:p>
    <w:p w:rsidR="00753633" w:rsidRDefault="00753633" w:rsidP="00753633">
      <w:pPr>
        <w:pStyle w:val="ListParagraph"/>
      </w:pPr>
    </w:p>
    <w:p w:rsidR="00753633" w:rsidRPr="00753633" w:rsidRDefault="00753633" w:rsidP="00753633">
      <w:pPr>
        <w:pStyle w:val="ListParagraph"/>
        <w:numPr>
          <w:ilvl w:val="0"/>
          <w:numId w:val="6"/>
        </w:numPr>
        <w:rPr>
          <w:b/>
        </w:rPr>
      </w:pPr>
      <w:r w:rsidRPr="00753633">
        <w:rPr>
          <w:b/>
        </w:rPr>
        <w:t>Welcome from STTACC President: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7B8C">
        <w:rPr>
          <w:b/>
        </w:rPr>
        <w:t xml:space="preserve"> </w:t>
      </w:r>
      <w:r>
        <w:rPr>
          <w:b/>
        </w:rPr>
        <w:t>Sandy Johnson</w:t>
      </w:r>
    </w:p>
    <w:p w:rsidR="00997DE8" w:rsidRDefault="000844E8" w:rsidP="00997DE8">
      <w:pPr>
        <w:ind w:firstLine="720"/>
      </w:pPr>
      <w:r>
        <w:t>Members went around and introduced themselves to new secretary.</w:t>
      </w:r>
    </w:p>
    <w:p w:rsidR="000844E8" w:rsidRPr="00997DE8" w:rsidRDefault="00753633" w:rsidP="00997DE8">
      <w:pPr>
        <w:pStyle w:val="ListParagraph"/>
        <w:numPr>
          <w:ilvl w:val="0"/>
          <w:numId w:val="6"/>
        </w:numPr>
      </w:pPr>
      <w:r w:rsidRPr="00997DE8">
        <w:rPr>
          <w:b/>
        </w:rPr>
        <w:t>Minutes of Past Meeting:</w:t>
      </w:r>
      <w:r w:rsidR="00997DE8">
        <w:rPr>
          <w:b/>
        </w:rPr>
        <w:tab/>
      </w:r>
      <w:r w:rsidR="00997DE8">
        <w:rPr>
          <w:b/>
        </w:rPr>
        <w:tab/>
      </w:r>
      <w:r w:rsidR="00997DE8">
        <w:rPr>
          <w:b/>
        </w:rPr>
        <w:tab/>
      </w:r>
      <w:r w:rsidR="00997DE8">
        <w:rPr>
          <w:b/>
        </w:rPr>
        <w:tab/>
      </w:r>
      <w:r w:rsidR="00997DE8">
        <w:rPr>
          <w:b/>
        </w:rPr>
        <w:tab/>
      </w:r>
      <w:r w:rsidR="00997DE8">
        <w:rPr>
          <w:b/>
        </w:rPr>
        <w:tab/>
      </w:r>
      <w:r w:rsidR="00997DE8">
        <w:rPr>
          <w:b/>
        </w:rPr>
        <w:tab/>
      </w:r>
      <w:r w:rsidR="002D7B8C">
        <w:rPr>
          <w:b/>
        </w:rPr>
        <w:t xml:space="preserve"> </w:t>
      </w:r>
      <w:r w:rsidR="00997DE8">
        <w:rPr>
          <w:b/>
        </w:rPr>
        <w:t>Chelcie Bailey</w:t>
      </w:r>
      <w:r w:rsidR="008F0C9F" w:rsidRPr="00997DE8">
        <w:rPr>
          <w:b/>
        </w:rPr>
        <w:br/>
      </w:r>
      <w:r w:rsidRPr="00997DE8">
        <w:rPr>
          <w:i/>
        </w:rPr>
        <w:t>Approved with changes</w:t>
      </w:r>
    </w:p>
    <w:p w:rsidR="00262970" w:rsidRDefault="00452C25" w:rsidP="00753633">
      <w:pPr>
        <w:ind w:left="720"/>
      </w:pPr>
      <w:r>
        <w:t>Minutes of past meeting were approved with the correction of the total expense</w:t>
      </w:r>
      <w:r w:rsidR="00086D4B">
        <w:t xml:space="preserve"> in</w:t>
      </w:r>
      <w:r w:rsidR="002936CA">
        <w:t xml:space="preserve"> the treasure’s report for the summer quarter board meeting d</w:t>
      </w:r>
      <w:r w:rsidR="00086D4B">
        <w:t>inner</w:t>
      </w:r>
      <w:r>
        <w:t xml:space="preserve">. The amount should be </w:t>
      </w:r>
      <w:r w:rsidRPr="00F93648">
        <w:rPr>
          <w:highlight w:val="yellow"/>
        </w:rPr>
        <w:t>$432.00</w:t>
      </w:r>
      <w:r w:rsidR="00F93648">
        <w:t xml:space="preserve"> and not $435.00.</w:t>
      </w:r>
      <w:r w:rsidR="00F93648">
        <w:br/>
      </w:r>
      <w:r w:rsidR="00262970">
        <w:t xml:space="preserve">The amount of </w:t>
      </w:r>
      <w:r w:rsidR="00086D4B">
        <w:t>$</w:t>
      </w:r>
      <w:r w:rsidR="00262970">
        <w:t>432.00 is based on the highest Was</w:t>
      </w:r>
      <w:r w:rsidR="00086D4B">
        <w:t>hington State per diem rate $36 x</w:t>
      </w:r>
      <w:r w:rsidR="00262970">
        <w:t xml:space="preserve"> 12 (the number of board members).</w:t>
      </w:r>
    </w:p>
    <w:p w:rsidR="00262970" w:rsidRDefault="00262970" w:rsidP="00753633">
      <w:pPr>
        <w:ind w:left="720"/>
      </w:pPr>
      <w:r>
        <w:t>Motion by: Shylowe Statzer to approve minutes as changed</w:t>
      </w:r>
      <w:r>
        <w:br/>
      </w:r>
      <w:r w:rsidR="00086D4B">
        <w:t>second</w:t>
      </w:r>
      <w:r>
        <w:t xml:space="preserve"> by: Paula Boerner</w:t>
      </w:r>
      <w:r w:rsidR="00F93648">
        <w:br/>
      </w:r>
    </w:p>
    <w:p w:rsidR="00997DE8" w:rsidRDefault="00997DE8" w:rsidP="00997DE8">
      <w:pPr>
        <w:pStyle w:val="ListParagraph"/>
        <w:numPr>
          <w:ilvl w:val="0"/>
          <w:numId w:val="6"/>
        </w:numPr>
      </w:pPr>
      <w:r w:rsidRPr="00997DE8">
        <w:rPr>
          <w:b/>
        </w:rPr>
        <w:t>Welcome from Cascadia College President</w:t>
      </w:r>
      <w:r>
        <w:rPr>
          <w:b/>
        </w:rPr>
        <w:t>:</w:t>
      </w:r>
      <w:r w:rsidRPr="00997DE8">
        <w:t xml:space="preserve"> </w:t>
      </w:r>
      <w:r w:rsidRPr="00997DE8">
        <w:rPr>
          <w:b/>
        </w:rPr>
        <w:t>Dr. Eric Murray - 9:30am</w:t>
      </w:r>
      <w:r w:rsidR="008F0C9F" w:rsidRPr="00997DE8">
        <w:rPr>
          <w:b/>
        </w:rPr>
        <w:br/>
      </w:r>
      <w:r>
        <w:br/>
        <w:t xml:space="preserve">Dr. Murray gave the suggestion of connecting with college presidents to help implement staff training resources. We will be reaching out </w:t>
      </w:r>
      <w:r w:rsidR="002936CA">
        <w:t>to presidents this year in hope</w:t>
      </w:r>
      <w:r>
        <w:t xml:space="preserve"> to get their support with staff training resources. </w:t>
      </w:r>
    </w:p>
    <w:p w:rsidR="00753633" w:rsidRPr="00997DE8" w:rsidRDefault="00753633" w:rsidP="00997DE8">
      <w:pPr>
        <w:ind w:left="360"/>
        <w:rPr>
          <w:b/>
        </w:rPr>
      </w:pPr>
    </w:p>
    <w:p w:rsidR="00753633" w:rsidRDefault="00753633" w:rsidP="00086D4B"/>
    <w:p w:rsidR="00997DE8" w:rsidRPr="00997DE8" w:rsidRDefault="00997DE8" w:rsidP="00997DE8">
      <w:pPr>
        <w:pStyle w:val="ListParagraph"/>
        <w:numPr>
          <w:ilvl w:val="0"/>
          <w:numId w:val="6"/>
        </w:numPr>
        <w:rPr>
          <w:b/>
        </w:rPr>
      </w:pPr>
      <w:r w:rsidRPr="00997DE8">
        <w:rPr>
          <w:b/>
        </w:rPr>
        <w:lastRenderedPageBreak/>
        <w:t>Treasurer’s Report</w:t>
      </w:r>
      <w:r w:rsidR="00FA093C">
        <w:rPr>
          <w:b/>
        </w:rPr>
        <w:t xml:space="preserve"> Attached</w:t>
      </w:r>
      <w:r w:rsidRPr="00997DE8">
        <w:rPr>
          <w:b/>
        </w:rPr>
        <w:t>:</w:t>
      </w:r>
      <w:r>
        <w:rPr>
          <w:b/>
        </w:rPr>
        <w:tab/>
      </w:r>
      <w:r w:rsidR="006F50E3">
        <w:rPr>
          <w:b/>
        </w:rPr>
        <w:tab/>
      </w:r>
      <w:r w:rsidR="006F50E3">
        <w:rPr>
          <w:b/>
        </w:rPr>
        <w:tab/>
      </w:r>
      <w:r w:rsidR="006F50E3">
        <w:rPr>
          <w:b/>
        </w:rPr>
        <w:tab/>
      </w:r>
      <w:r w:rsidR="006F50E3">
        <w:rPr>
          <w:b/>
        </w:rPr>
        <w:tab/>
      </w:r>
      <w:r w:rsidR="006F50E3">
        <w:rPr>
          <w:b/>
        </w:rPr>
        <w:tab/>
      </w:r>
      <w:r w:rsidR="006F50E3">
        <w:rPr>
          <w:b/>
        </w:rPr>
        <w:tab/>
      </w:r>
      <w:r>
        <w:rPr>
          <w:b/>
        </w:rPr>
        <w:t>Glorianne Bora</w:t>
      </w:r>
    </w:p>
    <w:p w:rsidR="006F50E3" w:rsidRDefault="002C5D4B" w:rsidP="00C05D2B">
      <w:pPr>
        <w:ind w:left="360" w:firstLine="360"/>
      </w:pPr>
      <w:hyperlink r:id="rId7" w:history="1">
        <w:r w:rsidR="00C05D2B" w:rsidRPr="00C05D2B">
          <w:rPr>
            <w:rStyle w:val="Hyperlink"/>
          </w:rPr>
          <w:t>Copy of 2-20-15 Budget Report for STTACC.xlsx</w:t>
        </w:r>
      </w:hyperlink>
    </w:p>
    <w:p w:rsidR="00C05D2B" w:rsidRDefault="00C05D2B" w:rsidP="00C05D2B">
      <w:pPr>
        <w:ind w:left="360" w:firstLine="360"/>
      </w:pPr>
    </w:p>
    <w:p w:rsidR="00086D4B" w:rsidRDefault="00FA093C" w:rsidP="00FA093C">
      <w:pPr>
        <w:ind w:left="360" w:firstLine="360"/>
      </w:pPr>
      <w:r w:rsidRPr="00FA093C">
        <w:t>So far this fiscal year, we have had four expenses totaling $2</w:t>
      </w:r>
      <w:r>
        <w:t>,</w:t>
      </w:r>
      <w:r w:rsidRPr="00FA093C">
        <w:t>270.84.</w:t>
      </w:r>
    </w:p>
    <w:p w:rsidR="00086D4B" w:rsidRDefault="00086D4B" w:rsidP="00997DE8">
      <w:pPr>
        <w:ind w:left="720"/>
      </w:pPr>
      <w:r>
        <w:t>$4200 dollars has been collect for the dues of 14-15. On</w:t>
      </w:r>
      <w:r w:rsidR="009D35C8">
        <w:t>ly 6</w:t>
      </w:r>
      <w:r>
        <w:t xml:space="preserve"> colleges have unpaid dues.</w:t>
      </w:r>
      <w:r w:rsidR="00F93648">
        <w:br/>
      </w:r>
      <w:r w:rsidR="00F93648">
        <w:br/>
      </w:r>
      <w:r>
        <w:t xml:space="preserve"> $2000 dollars has gone to Walla Walla for the 2015 summer</w:t>
      </w:r>
      <w:r w:rsidR="00F93648">
        <w:t xml:space="preserve"> conference.</w:t>
      </w:r>
      <w:r>
        <w:t xml:space="preserve">  </w:t>
      </w:r>
    </w:p>
    <w:p w:rsidR="00265DF4" w:rsidRDefault="00FA093C" w:rsidP="006332D7">
      <w:r>
        <w:tab/>
        <w:t>Balance in account as of February 20, 2015 $9,514.49</w:t>
      </w:r>
    </w:p>
    <w:p w:rsidR="00FA093C" w:rsidRDefault="00FA093C" w:rsidP="00FA093C">
      <w:pPr>
        <w:ind w:left="720"/>
      </w:pPr>
      <w:r w:rsidRPr="00FA093C">
        <w:t>Will discuss possible increase o</w:t>
      </w:r>
      <w:r w:rsidR="002936CA">
        <w:t>f registration fees for STTACC c</w:t>
      </w:r>
      <w:r w:rsidRPr="00FA093C">
        <w:t>onference at the next meeting in May</w:t>
      </w:r>
      <w:r>
        <w:t xml:space="preserve"> with conference committee. </w:t>
      </w:r>
    </w:p>
    <w:p w:rsidR="00262970" w:rsidRPr="00AB199B" w:rsidRDefault="00262970" w:rsidP="006332D7">
      <w:pPr>
        <w:rPr>
          <w:b/>
        </w:rPr>
      </w:pPr>
    </w:p>
    <w:p w:rsidR="00997DE8" w:rsidRDefault="00AB199B" w:rsidP="00AB199B">
      <w:pPr>
        <w:pStyle w:val="ListParagraph"/>
        <w:numPr>
          <w:ilvl w:val="0"/>
          <w:numId w:val="18"/>
        </w:numPr>
      </w:pPr>
      <w:r>
        <w:rPr>
          <w:b/>
        </w:rPr>
        <w:t xml:space="preserve"> </w:t>
      </w:r>
      <w:r w:rsidR="008239A8" w:rsidRPr="00AB199B">
        <w:rPr>
          <w:b/>
        </w:rPr>
        <w:t>Conferenc</w:t>
      </w:r>
      <w:r w:rsidR="008F0C9F" w:rsidRPr="00AB199B">
        <w:rPr>
          <w:b/>
        </w:rPr>
        <w:t>e committee Walla Walla Report:</w:t>
      </w:r>
      <w:r w:rsidR="008F0C9F" w:rsidRPr="00AB199B">
        <w:rPr>
          <w:b/>
        </w:rPr>
        <w:br/>
      </w:r>
      <w:r w:rsidR="008F0C9F" w:rsidRPr="00AB199B">
        <w:rPr>
          <w:b/>
        </w:rPr>
        <w:br/>
      </w:r>
      <w:r w:rsidR="008239A8" w:rsidRPr="00AB199B">
        <w:rPr>
          <w:b/>
        </w:rPr>
        <w:t xml:space="preserve"> </w:t>
      </w:r>
      <w:r w:rsidR="008F0C9F">
        <w:t>Walla Wall</w:t>
      </w:r>
      <w:r w:rsidR="002936CA">
        <w:t>a</w:t>
      </w:r>
      <w:r w:rsidR="008F0C9F">
        <w:t xml:space="preserve"> is d</w:t>
      </w:r>
      <w:r w:rsidR="008239A8" w:rsidRPr="00E74ED1">
        <w:t>eep into planning</w:t>
      </w:r>
      <w:r w:rsidR="008F0C9F">
        <w:t xml:space="preserve"> the conference</w:t>
      </w:r>
      <w:r w:rsidR="008239A8" w:rsidRPr="00E74ED1">
        <w:t xml:space="preserve"> and things seem to becoming along well.  R</w:t>
      </w:r>
      <w:r w:rsidR="00160AD5">
        <w:t>egistration is</w:t>
      </w:r>
      <w:r w:rsidR="008F0C9F">
        <w:t xml:space="preserve"> in process, h</w:t>
      </w:r>
      <w:r w:rsidR="008239A8" w:rsidRPr="00E74ED1">
        <w:t>otel rooms</w:t>
      </w:r>
      <w:r w:rsidR="008F0C9F">
        <w:t xml:space="preserve"> are</w:t>
      </w:r>
      <w:r w:rsidR="008239A8" w:rsidRPr="00E74ED1">
        <w:t xml:space="preserve"> blocked, venue and menu</w:t>
      </w:r>
      <w:r w:rsidR="008F0C9F">
        <w:t xml:space="preserve"> has been</w:t>
      </w:r>
      <w:r w:rsidR="008239A8" w:rsidRPr="00E74ED1">
        <w:t xml:space="preserve"> set, key note speaker locked in,</w:t>
      </w:r>
      <w:r w:rsidR="008F0C9F">
        <w:t xml:space="preserve"> and</w:t>
      </w:r>
      <w:r w:rsidR="008239A8" w:rsidRPr="00E74ED1">
        <w:t xml:space="preserve"> most </w:t>
      </w:r>
      <w:r w:rsidR="008F0C9F">
        <w:t xml:space="preserve">of the </w:t>
      </w:r>
      <w:r w:rsidR="008239A8" w:rsidRPr="00E74ED1">
        <w:t>workshops have</w:t>
      </w:r>
      <w:r w:rsidR="008F0C9F">
        <w:t xml:space="preserve"> been set and employees are getting signed up. We w</w:t>
      </w:r>
      <w:r w:rsidR="00E74ED1" w:rsidRPr="00E74ED1">
        <w:t>ill</w:t>
      </w:r>
      <w:r w:rsidR="008F0C9F">
        <w:t xml:space="preserve"> be</w:t>
      </w:r>
      <w:r w:rsidR="00E74ED1" w:rsidRPr="00E74ED1">
        <w:t xml:space="preserve"> check</w:t>
      </w:r>
      <w:r w:rsidR="008F0C9F">
        <w:t>ing</w:t>
      </w:r>
      <w:r w:rsidR="00E74ED1" w:rsidRPr="00E74ED1">
        <w:t xml:space="preserve"> to see if there is a per diem rate at the Marcus Whitman </w:t>
      </w:r>
      <w:r w:rsidR="008F0C9F">
        <w:t>for the STTACC meeting in May</w:t>
      </w:r>
      <w:r w:rsidR="00E74ED1" w:rsidRPr="00E74ED1">
        <w:t>.</w:t>
      </w:r>
      <w:r w:rsidR="007E1890">
        <w:t xml:space="preserve"> </w:t>
      </w:r>
    </w:p>
    <w:p w:rsidR="00336A96" w:rsidRDefault="00160850" w:rsidP="00997DE8">
      <w:pPr>
        <w:pStyle w:val="ListParagraph"/>
      </w:pPr>
      <w:r>
        <w:br/>
      </w:r>
    </w:p>
    <w:p w:rsidR="008F0C9F" w:rsidRPr="00AB199B" w:rsidRDefault="00AB199B" w:rsidP="00D02E89">
      <w:pPr>
        <w:rPr>
          <w:b/>
        </w:rPr>
      </w:pPr>
      <w:r>
        <w:rPr>
          <w:b/>
        </w:rPr>
        <w:t xml:space="preserve">  </w:t>
      </w:r>
      <w:r w:rsidR="00D02E89">
        <w:rPr>
          <w:b/>
        </w:rPr>
        <w:t xml:space="preserve">   </w:t>
      </w:r>
      <w:r>
        <w:rPr>
          <w:b/>
        </w:rPr>
        <w:t xml:space="preserve"> V</w:t>
      </w:r>
      <w:r w:rsidR="00D02E89">
        <w:rPr>
          <w:b/>
        </w:rPr>
        <w:t xml:space="preserve">III.   </w:t>
      </w:r>
      <w:r w:rsidR="008F0C9F" w:rsidRPr="00AB199B">
        <w:rPr>
          <w:b/>
        </w:rPr>
        <w:t>Possible Conference Ideas for 2016:</w:t>
      </w:r>
    </w:p>
    <w:p w:rsidR="00380289" w:rsidRDefault="008F0C9F" w:rsidP="00997DE8">
      <w:pPr>
        <w:ind w:left="720"/>
      </w:pPr>
      <w:r>
        <w:t xml:space="preserve">2016 conference will possibly be held at </w:t>
      </w:r>
      <w:r w:rsidR="00E74ED1">
        <w:t>Clark</w:t>
      </w:r>
      <w:r>
        <w:t xml:space="preserve"> Community College. </w:t>
      </w:r>
      <w:r w:rsidR="007E1890">
        <w:t>P</w:t>
      </w:r>
      <w:r w:rsidR="00336A96">
        <w:t>aula</w:t>
      </w:r>
      <w:r>
        <w:t xml:space="preserve"> is</w:t>
      </w:r>
      <w:r w:rsidR="00336A96">
        <w:t xml:space="preserve"> </w:t>
      </w:r>
      <w:r>
        <w:t>in the process of workin</w:t>
      </w:r>
      <w:r w:rsidR="00265DF4">
        <w:t>g with her connect from Clark C</w:t>
      </w:r>
      <w:r w:rsidR="00997DE8">
        <w:t>ommunity College to</w:t>
      </w:r>
      <w:r>
        <w:t xml:space="preserve"> see if it will work out for them or not. The board </w:t>
      </w:r>
      <w:r w:rsidR="00336A96">
        <w:t>need</w:t>
      </w:r>
      <w:r>
        <w:t>s</w:t>
      </w:r>
      <w:r w:rsidR="00336A96">
        <w:t xml:space="preserve"> to send out </w:t>
      </w:r>
      <w:r>
        <w:t xml:space="preserve">the </w:t>
      </w:r>
      <w:r w:rsidR="00336A96">
        <w:t>procedures of a conference and</w:t>
      </w:r>
      <w:r>
        <w:t xml:space="preserve"> the commitment it takes to hold one. We can then</w:t>
      </w:r>
      <w:r w:rsidR="00336A96">
        <w:t xml:space="preserve"> see if an</w:t>
      </w:r>
      <w:r>
        <w:t>y</w:t>
      </w:r>
      <w:r w:rsidR="00336A96">
        <w:t xml:space="preserve"> staff members are </w:t>
      </w:r>
      <w:r w:rsidR="00265DF4">
        <w:t xml:space="preserve">willing to commit and have the time to </w:t>
      </w:r>
      <w:r w:rsidR="00997DE8">
        <w:t xml:space="preserve">invest </w:t>
      </w:r>
      <w:r w:rsidR="007B5A7C">
        <w:t xml:space="preserve">in holding a </w:t>
      </w:r>
      <w:r w:rsidR="00265DF4">
        <w:t xml:space="preserve">STTACC </w:t>
      </w:r>
      <w:r w:rsidR="00336A96">
        <w:t>conference</w:t>
      </w:r>
      <w:r w:rsidR="00265DF4">
        <w:t>. Another possibility for 2016 is</w:t>
      </w:r>
      <w:r w:rsidR="00336A96">
        <w:t xml:space="preserve"> </w:t>
      </w:r>
      <w:r w:rsidR="00265DF4">
        <w:t>Cascadia C</w:t>
      </w:r>
      <w:r w:rsidR="00997DE8">
        <w:t>ommunity College.</w:t>
      </w:r>
      <w:r w:rsidR="00265DF4">
        <w:t xml:space="preserve"> </w:t>
      </w:r>
      <w:r w:rsidR="00336A96">
        <w:t>Marion will check to see if</w:t>
      </w:r>
      <w:r w:rsidR="00265DF4">
        <w:t xml:space="preserve"> any</w:t>
      </w:r>
      <w:r w:rsidR="00336A96">
        <w:t xml:space="preserve"> fellow staff members are interested. </w:t>
      </w:r>
      <w:r w:rsidR="00265DF4">
        <w:t xml:space="preserve"> </w:t>
      </w:r>
    </w:p>
    <w:p w:rsidR="00E74ED1" w:rsidRPr="00E74ED1" w:rsidRDefault="00E74ED1" w:rsidP="006332D7"/>
    <w:p w:rsidR="00380289" w:rsidRDefault="00A45544" w:rsidP="006332D7">
      <w:pPr>
        <w:pStyle w:val="ListParagraph"/>
        <w:numPr>
          <w:ilvl w:val="0"/>
          <w:numId w:val="19"/>
        </w:numPr>
      </w:pPr>
      <w:r>
        <w:rPr>
          <w:b/>
        </w:rPr>
        <w:t>President Elect Report</w:t>
      </w:r>
      <w:r w:rsidR="00F46A8A" w:rsidRPr="00997DE8">
        <w:rPr>
          <w:b/>
        </w:rPr>
        <w:t>:</w:t>
      </w:r>
      <w:r w:rsidR="007E1890">
        <w:t xml:space="preserve"> </w:t>
      </w:r>
      <w:r w:rsidR="00997DE8">
        <w:tab/>
      </w:r>
      <w:r w:rsidR="00997DE8">
        <w:tab/>
      </w:r>
      <w:r w:rsidR="00997DE8">
        <w:tab/>
      </w:r>
      <w:r w:rsidR="00997DE8">
        <w:tab/>
      </w:r>
      <w:r w:rsidR="00997DE8">
        <w:tab/>
      </w:r>
      <w:r w:rsidR="00997DE8">
        <w:tab/>
      </w:r>
      <w:r w:rsidR="00997DE8">
        <w:tab/>
      </w:r>
      <w:r w:rsidR="004B6FCF">
        <w:t xml:space="preserve">            </w:t>
      </w:r>
      <w:r w:rsidR="00997DE8" w:rsidRPr="00997DE8">
        <w:rPr>
          <w:b/>
        </w:rPr>
        <w:t>Kristine Horndt</w:t>
      </w:r>
      <w:r w:rsidR="00265DF4">
        <w:br/>
      </w:r>
      <w:r w:rsidR="00265DF4">
        <w:br/>
      </w:r>
      <w:r w:rsidR="007E1890">
        <w:t>Past Communication Coordinator is no longer with us. The region D Coordinator is still vacant. Kristine is trying to reach out to region D colleges to see if someone is available. Many schools are preparing for the conversion of CTC Link. If you are interested in this position or the Region D Coordinator</w:t>
      </w:r>
      <w:r w:rsidR="00265DF4">
        <w:t xml:space="preserve"> position,</w:t>
      </w:r>
      <w:r w:rsidR="007E1890">
        <w:t xml:space="preserve"> please contact Kristine Hornet.</w:t>
      </w:r>
      <w:r w:rsidR="00B017C7">
        <w:t xml:space="preserve"> Kristine will be reaching out t</w:t>
      </w:r>
      <w:r w:rsidR="007B5A7C">
        <w:t>o region D college presidents and</w:t>
      </w:r>
      <w:r w:rsidR="00B017C7">
        <w:t xml:space="preserve"> Human Resources to see if they can help find support to fill these two positions.</w:t>
      </w:r>
    </w:p>
    <w:p w:rsidR="00DD1D87" w:rsidRPr="00FA093C" w:rsidRDefault="00DD1D87" w:rsidP="00DD1D87"/>
    <w:p w:rsidR="00043D1B" w:rsidRPr="009F4FE0" w:rsidRDefault="00A45544" w:rsidP="002D7B8C">
      <w:pPr>
        <w:pStyle w:val="ListParagraph"/>
        <w:numPr>
          <w:ilvl w:val="0"/>
          <w:numId w:val="19"/>
        </w:numPr>
        <w:tabs>
          <w:tab w:val="left" w:pos="7920"/>
        </w:tabs>
        <w:rPr>
          <w:b/>
        </w:rPr>
      </w:pPr>
      <w:r>
        <w:rPr>
          <w:b/>
        </w:rPr>
        <w:lastRenderedPageBreak/>
        <w:t>Past President’s Report</w:t>
      </w:r>
      <w:r w:rsidR="009F4FE0" w:rsidRPr="00997DE8">
        <w:rPr>
          <w:b/>
        </w:rPr>
        <w:t xml:space="preserve">: </w:t>
      </w:r>
      <w:r w:rsidR="009F4FE0">
        <w:rPr>
          <w:b/>
        </w:rPr>
        <w:tab/>
        <w:t xml:space="preserve"> Jim Sorensen</w:t>
      </w:r>
      <w:r w:rsidR="009F4FE0">
        <w:rPr>
          <w:b/>
        </w:rPr>
        <w:br/>
      </w:r>
      <w:r w:rsidR="009F4FE0">
        <w:rPr>
          <w:b/>
        </w:rPr>
        <w:br/>
      </w:r>
      <w:r w:rsidR="0043668C" w:rsidRPr="009F4FE0">
        <w:rPr>
          <w:b/>
        </w:rPr>
        <w:t>Dropbox Cloud</w:t>
      </w:r>
      <w:r w:rsidR="009F4FE0">
        <w:rPr>
          <w:b/>
        </w:rPr>
        <w:br/>
      </w:r>
      <w:r w:rsidR="009F4FE0">
        <w:rPr>
          <w:b/>
        </w:rPr>
        <w:br/>
      </w:r>
      <w:r w:rsidR="0043668C">
        <w:t>Past P</w:t>
      </w:r>
      <w:r w:rsidR="00F93648">
        <w:t xml:space="preserve">resident has been working with </w:t>
      </w:r>
      <w:r w:rsidR="0043668C">
        <w:t>Dropbox so we have electronic doc</w:t>
      </w:r>
      <w:r w:rsidR="00A96C85">
        <w:t xml:space="preserve">umentation. In the near future, we would like to make drop box </w:t>
      </w:r>
      <w:r w:rsidR="0043668C">
        <w:t>available to all current board members</w:t>
      </w:r>
      <w:r w:rsidR="008B5CF1">
        <w:t xml:space="preserve"> (read only)</w:t>
      </w:r>
      <w:r w:rsidR="0043668C">
        <w:t xml:space="preserve">. </w:t>
      </w:r>
      <w:r w:rsidR="008B5CF1">
        <w:t xml:space="preserve">This will </w:t>
      </w:r>
      <w:r w:rsidR="00604468">
        <w:t>also make an easier</w:t>
      </w:r>
      <w:r w:rsidR="008B5CF1">
        <w:t xml:space="preserve"> transition for future board members.</w:t>
      </w:r>
    </w:p>
    <w:p w:rsidR="00AA1986" w:rsidRPr="009F4FE0" w:rsidRDefault="00AA1986" w:rsidP="009F4FE0">
      <w:pPr>
        <w:ind w:left="720"/>
        <w:rPr>
          <w:b/>
        </w:rPr>
      </w:pPr>
      <w:r>
        <w:rPr>
          <w:b/>
        </w:rPr>
        <w:t xml:space="preserve">College Contact Job Description: </w:t>
      </w:r>
      <w:r w:rsidR="009F4FE0">
        <w:rPr>
          <w:b/>
        </w:rPr>
        <w:br/>
      </w:r>
      <w:r w:rsidR="00160850">
        <w:rPr>
          <w:b/>
        </w:rPr>
        <w:br/>
      </w:r>
      <w:r w:rsidRPr="00160850">
        <w:t>The following changes have been made to the college contact job description.</w:t>
      </w:r>
      <w:r w:rsidR="00160850">
        <w:t xml:space="preserve"> Line D has been added in and line A has been edited to include staff development/ training committees when forwarding correspondences from STTACC.</w:t>
      </w:r>
      <w:r w:rsidR="00160850">
        <w:br/>
      </w:r>
    </w:p>
    <w:p w:rsidR="00AA1986" w:rsidRPr="00AA1986" w:rsidRDefault="00AA1986" w:rsidP="009F4FE0">
      <w:pPr>
        <w:ind w:firstLine="720"/>
      </w:pPr>
      <w:r w:rsidRPr="00AA1986">
        <w:t xml:space="preserve">The </w:t>
      </w:r>
      <w:r w:rsidRPr="00160850">
        <w:t>College Contacts Shall:</w:t>
      </w:r>
    </w:p>
    <w:p w:rsidR="00AA1986" w:rsidRPr="00160850" w:rsidRDefault="00AA1986" w:rsidP="00AA1986">
      <w:pPr>
        <w:numPr>
          <w:ilvl w:val="0"/>
          <w:numId w:val="4"/>
        </w:numPr>
        <w:rPr>
          <w:b/>
        </w:rPr>
      </w:pPr>
      <w:r w:rsidRPr="00160850">
        <w:t xml:space="preserve">Forward correspondence from the STTACC Board to all Classified Staff, the HR Director, the President, </w:t>
      </w:r>
      <w:r w:rsidRPr="00160850">
        <w:rPr>
          <w:b/>
          <w:highlight w:val="yellow"/>
        </w:rPr>
        <w:t>and any staff development/training committees at your college.</w:t>
      </w:r>
    </w:p>
    <w:p w:rsidR="00AA1986" w:rsidRPr="00AA1986" w:rsidRDefault="00AA1986" w:rsidP="00AA1986">
      <w:pPr>
        <w:numPr>
          <w:ilvl w:val="0"/>
          <w:numId w:val="4"/>
        </w:numPr>
      </w:pPr>
      <w:r w:rsidRPr="00AA1986">
        <w:t>Forward any communications from your campus(</w:t>
      </w:r>
      <w:proofErr w:type="spellStart"/>
      <w:r w:rsidRPr="00AA1986">
        <w:t>es</w:t>
      </w:r>
      <w:proofErr w:type="spellEnd"/>
      <w:r w:rsidRPr="00AA1986">
        <w:t>) to the STTACC Board through the proper Region Coordinator including:</w:t>
      </w:r>
    </w:p>
    <w:p w:rsidR="00AA1986" w:rsidRPr="00AA1986" w:rsidRDefault="00AA1986" w:rsidP="00AA1986">
      <w:pPr>
        <w:numPr>
          <w:ilvl w:val="1"/>
          <w:numId w:val="4"/>
        </w:numPr>
      </w:pPr>
      <w:r w:rsidRPr="00AA1986">
        <w:t>STTACC Chat Articles for publication.</w:t>
      </w:r>
    </w:p>
    <w:p w:rsidR="00AA1986" w:rsidRPr="00AA1986" w:rsidRDefault="00AA1986" w:rsidP="00AA1986">
      <w:pPr>
        <w:numPr>
          <w:ilvl w:val="1"/>
          <w:numId w:val="4"/>
        </w:numPr>
      </w:pPr>
      <w:r w:rsidRPr="00AA1986">
        <w:t>Any questions or concerns about STTACC.</w:t>
      </w:r>
    </w:p>
    <w:p w:rsidR="00AA1986" w:rsidRPr="00AA1986" w:rsidRDefault="00AA1986" w:rsidP="00AA1986">
      <w:pPr>
        <w:numPr>
          <w:ilvl w:val="0"/>
          <w:numId w:val="4"/>
        </w:numPr>
      </w:pPr>
      <w:r w:rsidRPr="00AA1986">
        <w:t>Promote STTACC with other classified staff, administrators, and faculty at their campus(</w:t>
      </w:r>
      <w:proofErr w:type="spellStart"/>
      <w:r w:rsidRPr="00AA1986">
        <w:t>es</w:t>
      </w:r>
      <w:proofErr w:type="spellEnd"/>
      <w:r w:rsidRPr="00AA1986">
        <w:t>).</w:t>
      </w:r>
    </w:p>
    <w:p w:rsidR="00AA1986" w:rsidRPr="00160850" w:rsidRDefault="00AA1986" w:rsidP="00AA1986">
      <w:pPr>
        <w:numPr>
          <w:ilvl w:val="0"/>
          <w:numId w:val="4"/>
        </w:numPr>
        <w:rPr>
          <w:b/>
          <w:highlight w:val="yellow"/>
        </w:rPr>
      </w:pPr>
      <w:r w:rsidRPr="00160850">
        <w:rPr>
          <w:b/>
          <w:highlight w:val="yellow"/>
        </w:rPr>
        <w:t xml:space="preserve">Inform region coordinator if you must leave your position as college contact as soon as possible. </w:t>
      </w:r>
    </w:p>
    <w:p w:rsidR="0066197A" w:rsidRDefault="0073609A" w:rsidP="009F4FE0">
      <w:pPr>
        <w:ind w:left="720"/>
      </w:pPr>
      <w:r>
        <w:t xml:space="preserve">Motion by: </w:t>
      </w:r>
      <w:r w:rsidR="00604468">
        <w:t xml:space="preserve"> </w:t>
      </w:r>
      <w:r w:rsidR="00604468" w:rsidRPr="00604468">
        <w:t>Shylowe Statzer</w:t>
      </w:r>
      <w:r>
        <w:br/>
        <w:t>Second by: Jim</w:t>
      </w:r>
      <w:r w:rsidR="008F0C9F">
        <w:t xml:space="preserve"> Sorensen</w:t>
      </w:r>
    </w:p>
    <w:p w:rsidR="00160850" w:rsidRDefault="00160850" w:rsidP="006332D7"/>
    <w:p w:rsidR="0066197A" w:rsidRPr="002D7B8C" w:rsidRDefault="00A45544" w:rsidP="0066197A">
      <w:pPr>
        <w:pStyle w:val="ListParagraph"/>
        <w:numPr>
          <w:ilvl w:val="0"/>
          <w:numId w:val="19"/>
        </w:numPr>
        <w:tabs>
          <w:tab w:val="left" w:pos="4755"/>
        </w:tabs>
        <w:rPr>
          <w:b/>
        </w:rPr>
      </w:pPr>
      <w:r>
        <w:rPr>
          <w:b/>
        </w:rPr>
        <w:t>Communication Coordinator’s Report</w:t>
      </w:r>
      <w:r w:rsidR="00F46A8A" w:rsidRPr="002D7B8C">
        <w:rPr>
          <w:b/>
        </w:rPr>
        <w:t>:</w:t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</w:r>
      <w:r>
        <w:rPr>
          <w:b/>
        </w:rPr>
        <w:t xml:space="preserve">               </w:t>
      </w:r>
      <w:r w:rsidR="002D7B8C">
        <w:rPr>
          <w:b/>
        </w:rPr>
        <w:t xml:space="preserve"> Vacant</w:t>
      </w:r>
      <w:r w:rsidR="002D7B8C">
        <w:rPr>
          <w:b/>
        </w:rPr>
        <w:br/>
      </w:r>
      <w:r w:rsidR="002D7B8C">
        <w:rPr>
          <w:b/>
        </w:rPr>
        <w:br/>
      </w:r>
      <w:r w:rsidR="00604468">
        <w:t xml:space="preserve"> This position is currently vacant. The fall issue of STTACC</w:t>
      </w:r>
      <w:r w:rsidR="0066197A">
        <w:t xml:space="preserve"> chat went out a little late. We are currently working on the winter </w:t>
      </w:r>
      <w:r w:rsidR="00604468">
        <w:t xml:space="preserve">STTACC chat </w:t>
      </w:r>
      <w:r w:rsidR="0066197A">
        <w:t>article</w:t>
      </w:r>
      <w:r w:rsidR="00604468">
        <w:t xml:space="preserve"> and it should be out in the near future</w:t>
      </w:r>
      <w:r w:rsidR="0066197A">
        <w:t>.</w:t>
      </w:r>
    </w:p>
    <w:p w:rsidR="00475623" w:rsidRPr="0066197A" w:rsidRDefault="00475623" w:rsidP="006332D7">
      <w:pPr>
        <w:rPr>
          <w:b/>
        </w:rPr>
      </w:pPr>
    </w:p>
    <w:p w:rsidR="00AF49BF" w:rsidRPr="002D7B8C" w:rsidRDefault="00A45544" w:rsidP="002D7B8C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Webmaster’s Report</w:t>
      </w:r>
      <w:r w:rsidR="00F46A8A" w:rsidRPr="002D7B8C">
        <w:rPr>
          <w:b/>
        </w:rPr>
        <w:t>:</w:t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  <w:t xml:space="preserve"> </w:t>
      </w:r>
      <w:r>
        <w:rPr>
          <w:b/>
        </w:rPr>
        <w:tab/>
      </w:r>
      <w:r w:rsidR="002D7B8C">
        <w:rPr>
          <w:b/>
        </w:rPr>
        <w:t>Steve Evans</w:t>
      </w:r>
    </w:p>
    <w:p w:rsidR="00604468" w:rsidRDefault="0066197A" w:rsidP="006F50E3">
      <w:pPr>
        <w:ind w:left="720"/>
      </w:pPr>
      <w:r>
        <w:br/>
        <w:t xml:space="preserve">Steve is working </w:t>
      </w:r>
      <w:r w:rsidR="00604468">
        <w:t>on sorting out and c</w:t>
      </w:r>
      <w:r>
        <w:t>leaning</w:t>
      </w:r>
      <w:r w:rsidR="00604468">
        <w:t xml:space="preserve"> up</w:t>
      </w:r>
      <w:r>
        <w:t xml:space="preserve"> state region contacts.</w:t>
      </w:r>
      <w:r w:rsidR="00604468">
        <w:t xml:space="preserve"> The idea of</w:t>
      </w:r>
      <w:r>
        <w:t xml:space="preserve"> creating a simple access database address book for region contacts </w:t>
      </w:r>
      <w:r w:rsidR="00604468">
        <w:t>has been brought up.</w:t>
      </w:r>
      <w:r w:rsidR="00FA093C">
        <w:t xml:space="preserve"> </w:t>
      </w:r>
      <w:r w:rsidRPr="0066197A">
        <w:t>The board is working on updating and expanding the training resource library.</w:t>
      </w:r>
      <w:r>
        <w:t xml:space="preserve"> Making sure</w:t>
      </w:r>
      <w:r w:rsidR="007B5A7C">
        <w:t xml:space="preserve"> all</w:t>
      </w:r>
      <w:r>
        <w:t xml:space="preserve"> links are current and up to date will be an ongoing task.</w:t>
      </w:r>
    </w:p>
    <w:p w:rsidR="006332D7" w:rsidRPr="002D7B8C" w:rsidRDefault="007E0E50" w:rsidP="002D7B8C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lastRenderedPageBreak/>
        <w:t xml:space="preserve">  </w:t>
      </w:r>
      <w:r w:rsidR="00A45544">
        <w:rPr>
          <w:b/>
        </w:rPr>
        <w:t>Regional Reports</w:t>
      </w:r>
      <w:r w:rsidR="00F46A8A" w:rsidRPr="002D7B8C">
        <w:rPr>
          <w:b/>
        </w:rPr>
        <w:t>:</w:t>
      </w:r>
      <w:r w:rsidR="008F0C9F" w:rsidRPr="002D7B8C">
        <w:rPr>
          <w:b/>
        </w:rPr>
        <w:br/>
      </w:r>
    </w:p>
    <w:p w:rsidR="007E0E50" w:rsidRDefault="00AF49BF" w:rsidP="007E0E50">
      <w:pPr>
        <w:ind w:left="360"/>
      </w:pPr>
      <w:r w:rsidRPr="008F0C9F">
        <w:rPr>
          <w:b/>
        </w:rPr>
        <w:t>R</w:t>
      </w:r>
      <w:r w:rsidR="002D7B8C">
        <w:rPr>
          <w:b/>
        </w:rPr>
        <w:t xml:space="preserve">egion A: </w:t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  <w:t xml:space="preserve"> Paula Boerner</w:t>
      </w:r>
      <w:r w:rsidR="002D7B8C">
        <w:rPr>
          <w:b/>
        </w:rPr>
        <w:br/>
      </w:r>
      <w:r w:rsidR="002D7B8C">
        <w:rPr>
          <w:b/>
        </w:rPr>
        <w:br/>
      </w:r>
      <w:r w:rsidRPr="00AF49BF">
        <w:t xml:space="preserve">Centralia just had a quarterly meeting and are planning the classified retreat for this spring. </w:t>
      </w:r>
      <w:r w:rsidR="00604468">
        <w:t xml:space="preserve"> </w:t>
      </w:r>
      <w:r w:rsidR="007E0E50">
        <w:br/>
      </w:r>
      <w:r w:rsidR="007E0E50">
        <w:br/>
      </w:r>
      <w:r w:rsidR="007E0E50" w:rsidRPr="007E0E50">
        <w:t xml:space="preserve">Clark College </w:t>
      </w:r>
      <w:r w:rsidR="007E0E50">
        <w:t>has a Wellness Program and a Buddy Program</w:t>
      </w:r>
      <w:r w:rsidR="007B5A7C">
        <w:t xml:space="preserve"> in place</w:t>
      </w:r>
      <w:r w:rsidR="007E0E50">
        <w:t>. The</w:t>
      </w:r>
      <w:r w:rsidR="00FE3B1F">
        <w:t>y</w:t>
      </w:r>
      <w:r w:rsidR="007E0E50">
        <w:t xml:space="preserve"> have also formed a Teaching/Learning Advisory Committee.</w:t>
      </w:r>
    </w:p>
    <w:p w:rsidR="00AF49BF" w:rsidRDefault="00604468" w:rsidP="002D7B8C">
      <w:pPr>
        <w:ind w:left="360"/>
      </w:pPr>
      <w:r>
        <w:t>Grays Harbor College had their</w:t>
      </w:r>
      <w:r w:rsidR="00AF49BF" w:rsidRPr="00AF49BF">
        <w:t xml:space="preserve"> all college </w:t>
      </w:r>
      <w:r>
        <w:t>day February</w:t>
      </w:r>
      <w:r w:rsidR="002936CA">
        <w:t xml:space="preserve"> 2015 and had </w:t>
      </w:r>
      <w:r w:rsidR="002936CA" w:rsidRPr="00AF49BF">
        <w:t>guest</w:t>
      </w:r>
      <w:r w:rsidR="00AF49BF" w:rsidRPr="00AF49BF">
        <w:t xml:space="preserve"> speaker</w:t>
      </w:r>
      <w:r w:rsidR="002936CA">
        <w:t>,</w:t>
      </w:r>
      <w:r w:rsidR="00AF49BF" w:rsidRPr="00AF49BF">
        <w:t xml:space="preserve"> Dr. Donna Be</w:t>
      </w:r>
      <w:r w:rsidR="007E0E50">
        <w:t>e</w:t>
      </w:r>
      <w:r w:rsidR="00AF49BF" w:rsidRPr="00AF49BF">
        <w:t>gel</w:t>
      </w:r>
      <w:r w:rsidR="002936CA">
        <w:t>,</w:t>
      </w:r>
      <w:r w:rsidR="00AF49BF" w:rsidRPr="00AF49BF">
        <w:t xml:space="preserve"> come and talk about poverty awareness. Grays </w:t>
      </w:r>
      <w:r w:rsidR="007B5A7C">
        <w:t>Harbor College is planning their</w:t>
      </w:r>
      <w:r w:rsidR="00AF49BF" w:rsidRPr="00AF49BF">
        <w:t xml:space="preserve"> staff break away day for this August.</w:t>
      </w:r>
    </w:p>
    <w:p w:rsidR="00AF49BF" w:rsidRDefault="00604468" w:rsidP="002D7B8C">
      <w:pPr>
        <w:ind w:firstLine="360"/>
        <w:rPr>
          <w:b/>
        </w:rPr>
      </w:pPr>
      <w:r>
        <w:t xml:space="preserve"> </w:t>
      </w:r>
      <w:r w:rsidR="00AF49BF" w:rsidRPr="00AF49BF">
        <w:t xml:space="preserve">South </w:t>
      </w:r>
      <w:r w:rsidRPr="00AF49BF">
        <w:t>Puget</w:t>
      </w:r>
      <w:r>
        <w:t xml:space="preserve"> Sound is</w:t>
      </w:r>
      <w:r w:rsidR="00AF49BF" w:rsidRPr="00AF49BF">
        <w:t xml:space="preserve"> possibly looking for a new college contact</w:t>
      </w:r>
      <w:r w:rsidR="00AF49BF" w:rsidRPr="008F0C9F">
        <w:rPr>
          <w:b/>
        </w:rPr>
        <w:t>.</w:t>
      </w:r>
    </w:p>
    <w:p w:rsidR="007E0E50" w:rsidRPr="007E0E50" w:rsidRDefault="007E0E50" w:rsidP="007E0E50">
      <w:pPr>
        <w:ind w:left="360"/>
      </w:pPr>
      <w:r w:rsidRPr="007E0E50">
        <w:t>Lower Columbia College</w:t>
      </w:r>
      <w:r>
        <w:t xml:space="preserve"> will have a guest speaker, Ellis Anders who will give</w:t>
      </w:r>
      <w:r w:rsidRPr="007E0E50">
        <w:t xml:space="preserve"> an all-day presentation on Crisis Intervention.  This campus wide activity is being sponsored by the classified employees</w:t>
      </w:r>
      <w:r w:rsidR="002F523F">
        <w:t>.</w:t>
      </w:r>
    </w:p>
    <w:p w:rsidR="007E0E50" w:rsidRPr="007E0E50" w:rsidRDefault="007E0E50" w:rsidP="007E0E50"/>
    <w:p w:rsidR="002D7B8C" w:rsidRDefault="002D7B8C" w:rsidP="004659F3">
      <w:pPr>
        <w:tabs>
          <w:tab w:val="left" w:pos="8010"/>
          <w:tab w:val="left" w:pos="8100"/>
        </w:tabs>
        <w:ind w:firstLine="360"/>
        <w:rPr>
          <w:b/>
        </w:rPr>
      </w:pPr>
      <w:r w:rsidRPr="002D7B8C">
        <w:rPr>
          <w:b/>
        </w:rPr>
        <w:t>Region B:</w:t>
      </w:r>
      <w:r>
        <w:rPr>
          <w:b/>
        </w:rPr>
        <w:tab/>
        <w:t>Marion Heard</w:t>
      </w:r>
    </w:p>
    <w:p w:rsidR="00444C39" w:rsidRDefault="003B48F2" w:rsidP="00444C39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3B48F2">
        <w:rPr>
          <w:rFonts w:ascii="Calibri" w:eastAsia="Calibri" w:hAnsi="Calibri" w:cs="Times New Roman"/>
        </w:rPr>
        <w:t>Bellevue College</w:t>
      </w:r>
    </w:p>
    <w:p w:rsidR="003B48F2" w:rsidRPr="002C5D4B" w:rsidRDefault="00444C39" w:rsidP="00444C39">
      <w:pPr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</w:r>
      <w:r w:rsidR="003B48F2" w:rsidRPr="002C5D4B">
        <w:rPr>
          <w:rFonts w:ascii="Calibri" w:eastAsia="Calibri" w:hAnsi="Calibri" w:cs="Times New Roman"/>
        </w:rPr>
        <w:t>Workplace</w:t>
      </w:r>
      <w:r w:rsidR="003B48F2" w:rsidRPr="002C5D4B">
        <w:rPr>
          <w:rFonts w:ascii="Calibri" w:eastAsia="Times New Roman" w:hAnsi="Calibri" w:cs="Times New Roman"/>
          <w:i/>
          <w:iCs/>
        </w:rPr>
        <w:t xml:space="preserve"> Behavior Training</w:t>
      </w:r>
      <w:r w:rsidR="003B48F2" w:rsidRPr="002C5D4B">
        <w:rPr>
          <w:rFonts w:ascii="Calibri" w:eastAsia="Times New Roman" w:hAnsi="Calibri" w:cs="Times New Roman"/>
        </w:rPr>
        <w:t xml:space="preserve"> was provided for WPEA employees only!</w:t>
      </w:r>
    </w:p>
    <w:p w:rsidR="003B48F2" w:rsidRDefault="003B48F2" w:rsidP="003B48F2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444444"/>
        </w:rPr>
      </w:pPr>
      <w:r w:rsidRPr="002C5D4B">
        <w:rPr>
          <w:rFonts w:ascii="Calibri" w:eastAsia="Times New Roman" w:hAnsi="Calibri" w:cs="Times New Roman"/>
        </w:rPr>
        <w:t xml:space="preserve">Human Resources and Washington Public Employees Association Higher Education (WPEA) are offering two training sessions on Workplace Behavior Training. </w:t>
      </w:r>
      <w:r w:rsidR="00444C39">
        <w:rPr>
          <w:rFonts w:ascii="Calibri" w:eastAsia="Times New Roman" w:hAnsi="Calibri" w:cs="Times New Roman"/>
          <w:color w:val="444444"/>
        </w:rPr>
        <w:br/>
      </w:r>
    </w:p>
    <w:p w:rsidR="003B48F2" w:rsidRDefault="003B48F2" w:rsidP="00444C39">
      <w:pPr>
        <w:spacing w:after="0" w:line="240" w:lineRule="auto"/>
        <w:ind w:left="34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North Seattle College showed their Seahawk pride!  </w:t>
      </w:r>
      <w:r w:rsidRPr="003B48F2">
        <w:rPr>
          <w:rFonts w:ascii="Calibri" w:eastAsia="Calibri" w:hAnsi="Calibri" w:cs="Times New Roman"/>
        </w:rPr>
        <w:t>Proclamation for Blue</w:t>
      </w:r>
      <w:r>
        <w:rPr>
          <w:rFonts w:ascii="Calibri" w:eastAsia="Calibri" w:hAnsi="Calibri" w:cs="Times New Roman"/>
        </w:rPr>
        <w:t xml:space="preserve"> Week at North Seattle College</w:t>
      </w:r>
      <w:r w:rsidRPr="003B48F2">
        <w:rPr>
          <w:rFonts w:ascii="Calibri" w:eastAsia="Calibri" w:hAnsi="Calibri" w:cs="Times New Roman"/>
        </w:rPr>
        <w:t xml:space="preserve"> from President Warren Brown</w:t>
      </w:r>
      <w:r>
        <w:rPr>
          <w:rFonts w:ascii="Calibri" w:eastAsia="Calibri" w:hAnsi="Calibri" w:cs="Times New Roman"/>
        </w:rPr>
        <w:t>.</w:t>
      </w:r>
      <w:r w:rsidR="00444C39">
        <w:rPr>
          <w:rFonts w:ascii="Calibri" w:eastAsia="Calibri" w:hAnsi="Calibri" w:cs="Times New Roman"/>
        </w:rPr>
        <w:t xml:space="preserve"> </w:t>
      </w:r>
      <w:r w:rsidRPr="003B48F2">
        <w:rPr>
          <w:rFonts w:ascii="Calibri" w:eastAsia="Calibri" w:hAnsi="Calibri" w:cs="Times New Roman"/>
        </w:rPr>
        <w:t>Seattle Seahawks Recognize North as a Champion of Sustainability. North Seattle College was recognized as a Champion of Sustainability at the Nov. 23 Seahawks game.</w:t>
      </w:r>
    </w:p>
    <w:p w:rsidR="009A2C89" w:rsidRDefault="009A2C89" w:rsidP="00FA093C">
      <w:pPr>
        <w:spacing w:after="0" w:line="240" w:lineRule="auto"/>
        <w:rPr>
          <w:rFonts w:ascii="Calibri" w:eastAsia="Calibri" w:hAnsi="Calibri" w:cs="Times New Roman"/>
        </w:rPr>
      </w:pPr>
    </w:p>
    <w:p w:rsidR="009A2C89" w:rsidRDefault="009A2C89" w:rsidP="009A2C89">
      <w:pPr>
        <w:spacing w:after="0" w:line="240" w:lineRule="auto"/>
        <w:ind w:left="345"/>
        <w:rPr>
          <w:rFonts w:ascii="Calibri" w:eastAsia="Calibri" w:hAnsi="Calibri" w:cs="Times New Roman"/>
        </w:rPr>
      </w:pPr>
      <w:r w:rsidRPr="009A2C89">
        <w:rPr>
          <w:rFonts w:ascii="Calibri" w:eastAsia="Calibri" w:hAnsi="Calibri" w:cs="Times New Roman"/>
        </w:rPr>
        <w:t xml:space="preserve">Lake </w:t>
      </w:r>
      <w:r>
        <w:rPr>
          <w:rFonts w:ascii="Calibri" w:eastAsia="Calibri" w:hAnsi="Calibri" w:cs="Times New Roman"/>
        </w:rPr>
        <w:t>Washington Technical Institute</w:t>
      </w:r>
      <w:r w:rsidRPr="009A2C89">
        <w:rPr>
          <w:rFonts w:ascii="Calibri" w:eastAsia="Calibri" w:hAnsi="Calibri" w:cs="Times New Roman"/>
        </w:rPr>
        <w:t xml:space="preserve"> </w:t>
      </w:r>
    </w:p>
    <w:p w:rsidR="009A2C89" w:rsidRPr="009A2C89" w:rsidRDefault="009A2C89" w:rsidP="009A2C89">
      <w:pPr>
        <w:spacing w:after="0" w:line="240" w:lineRule="auto"/>
        <w:ind w:left="345"/>
        <w:rPr>
          <w:rFonts w:ascii="Calibri" w:eastAsia="Calibri" w:hAnsi="Calibri" w:cs="Times New Roman"/>
        </w:rPr>
      </w:pPr>
    </w:p>
    <w:p w:rsidR="009A2C89" w:rsidRDefault="009A2C89" w:rsidP="009A2C89">
      <w:pPr>
        <w:spacing w:after="0" w:line="240" w:lineRule="auto"/>
        <w:ind w:left="345"/>
        <w:rPr>
          <w:rFonts w:ascii="Calibri" w:eastAsia="Calibri" w:hAnsi="Calibri" w:cs="Times New Roman"/>
        </w:rPr>
      </w:pPr>
      <w:r w:rsidRPr="009A2C89">
        <w:rPr>
          <w:rFonts w:ascii="Calibri" w:eastAsia="Calibri" w:hAnsi="Calibri" w:cs="Times New Roman"/>
        </w:rPr>
        <w:t xml:space="preserve">Exciting changes are taking place on </w:t>
      </w:r>
      <w:bookmarkStart w:id="0" w:name="_GoBack"/>
      <w:bookmarkEnd w:id="0"/>
      <w:r w:rsidRPr="009A2C89">
        <w:rPr>
          <w:rFonts w:ascii="Calibri" w:eastAsia="Calibri" w:hAnsi="Calibri" w:cs="Times New Roman"/>
        </w:rPr>
        <w:t>their campus concerning Staff Development! They have reopened their Teaching Learning Center. Rhonda DeWitt was appointed Interim Director of Staff Development for Faculty &amp; Staff.</w:t>
      </w:r>
    </w:p>
    <w:p w:rsidR="009A2C89" w:rsidRDefault="009A2C89" w:rsidP="006F50E3">
      <w:pPr>
        <w:spacing w:after="0" w:line="240" w:lineRule="auto"/>
        <w:rPr>
          <w:rFonts w:ascii="Calibri" w:eastAsia="Calibri" w:hAnsi="Calibri" w:cs="Times New Roman"/>
        </w:rPr>
      </w:pPr>
    </w:p>
    <w:p w:rsidR="006F50E3" w:rsidRDefault="009A2C89" w:rsidP="009A2C89">
      <w:pPr>
        <w:spacing w:after="0" w:line="240" w:lineRule="auto"/>
        <w:ind w:left="345"/>
        <w:rPr>
          <w:rFonts w:ascii="Calibri" w:eastAsia="Calibri" w:hAnsi="Calibri" w:cs="Times New Roman"/>
        </w:rPr>
      </w:pPr>
      <w:r w:rsidRPr="009A2C89">
        <w:rPr>
          <w:rFonts w:ascii="Calibri" w:eastAsia="Calibri" w:hAnsi="Calibri" w:cs="Times New Roman"/>
        </w:rPr>
        <w:t>Classified staff continue to take many classes both at the college and others through the state fee waiver program. Staff attended various other trainings such as Form 1-9 Training by Lynda Buehring of Department of Homeland Security, 7-Hour HIV/AI</w:t>
      </w:r>
      <w:r>
        <w:rPr>
          <w:rFonts w:ascii="Calibri" w:eastAsia="Calibri" w:hAnsi="Calibri" w:cs="Times New Roman"/>
        </w:rPr>
        <w:t>DS Training for custodial staff.</w:t>
      </w:r>
    </w:p>
    <w:p w:rsidR="006F50E3" w:rsidRDefault="006F50E3" w:rsidP="009A2C89">
      <w:pPr>
        <w:spacing w:after="0" w:line="240" w:lineRule="auto"/>
        <w:ind w:left="345"/>
        <w:rPr>
          <w:rFonts w:ascii="Calibri" w:eastAsia="Calibri" w:hAnsi="Calibri" w:cs="Times New Roman"/>
        </w:rPr>
      </w:pPr>
    </w:p>
    <w:p w:rsidR="006F50E3" w:rsidRDefault="006F50E3" w:rsidP="009A2C89">
      <w:pPr>
        <w:spacing w:after="0" w:line="240" w:lineRule="auto"/>
        <w:ind w:left="345"/>
        <w:rPr>
          <w:rFonts w:ascii="Calibri" w:eastAsia="Calibri" w:hAnsi="Calibri" w:cs="Times New Roman"/>
        </w:rPr>
      </w:pPr>
      <w:r w:rsidRPr="006F50E3">
        <w:rPr>
          <w:rFonts w:ascii="Calibri" w:eastAsia="Calibri" w:hAnsi="Calibri" w:cs="Times New Roman"/>
        </w:rPr>
        <w:t>Effective th</w:t>
      </w:r>
      <w:r w:rsidR="00AA55A9">
        <w:rPr>
          <w:rFonts w:ascii="Calibri" w:eastAsia="Calibri" w:hAnsi="Calibri" w:cs="Times New Roman"/>
        </w:rPr>
        <w:t xml:space="preserve">e end of April, Kathy  Johnson </w:t>
      </w:r>
      <w:r w:rsidRPr="006F50E3">
        <w:rPr>
          <w:rFonts w:ascii="Calibri" w:eastAsia="Calibri" w:hAnsi="Calibri" w:cs="Times New Roman"/>
        </w:rPr>
        <w:t>will be resigning from Lake Washington Technical Institute and will no longer be the college contact. She is working to find a replacement before leaving.</w:t>
      </w:r>
    </w:p>
    <w:p w:rsidR="009A2C89" w:rsidRDefault="009A2C89" w:rsidP="006F50E3">
      <w:pPr>
        <w:spacing w:after="0" w:line="240" w:lineRule="auto"/>
        <w:ind w:left="345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</w:r>
      <w:r w:rsidRPr="009A2C89">
        <w:rPr>
          <w:rFonts w:ascii="Calibri" w:eastAsia="Calibri" w:hAnsi="Calibri" w:cs="Times New Roman"/>
        </w:rPr>
        <w:t>Renton Tech</w:t>
      </w:r>
      <w:r w:rsidR="00444C39">
        <w:rPr>
          <w:rFonts w:ascii="Calibri" w:eastAsia="Calibri" w:hAnsi="Calibri" w:cs="Times New Roman"/>
        </w:rPr>
        <w:t>nical Institute</w:t>
      </w:r>
      <w:r w:rsidR="00444C39">
        <w:rPr>
          <w:rFonts w:ascii="Calibri" w:eastAsia="Calibri" w:hAnsi="Calibri" w:cs="Times New Roman"/>
        </w:rPr>
        <w:br/>
      </w:r>
      <w:r w:rsidR="006F50E3">
        <w:rPr>
          <w:rFonts w:ascii="Calibri" w:eastAsia="Calibri" w:hAnsi="Calibri" w:cs="Times New Roman"/>
        </w:rPr>
        <w:t>No report available at this time.</w:t>
      </w:r>
    </w:p>
    <w:p w:rsidR="003B48F2" w:rsidRPr="003B48F2" w:rsidRDefault="003B48F2" w:rsidP="003B48F2">
      <w:pPr>
        <w:spacing w:after="0" w:line="240" w:lineRule="auto"/>
        <w:ind w:left="345"/>
        <w:rPr>
          <w:rFonts w:ascii="Calibri" w:eastAsia="Calibri" w:hAnsi="Calibri" w:cs="Times New Roman"/>
        </w:rPr>
      </w:pPr>
    </w:p>
    <w:p w:rsidR="00160AD5" w:rsidRPr="002D7B8C" w:rsidRDefault="004659F3" w:rsidP="002D7B8C">
      <w:pPr>
        <w:ind w:left="360"/>
        <w:rPr>
          <w:b/>
        </w:rPr>
      </w:pPr>
      <w:r>
        <w:rPr>
          <w:b/>
        </w:rPr>
        <w:t>Region C: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="002D7B8C" w:rsidRPr="002D7B8C">
        <w:rPr>
          <w:b/>
        </w:rPr>
        <w:t>Jan Beatty-Adams</w:t>
      </w:r>
      <w:r w:rsidR="002D7B8C" w:rsidRPr="002D7B8C">
        <w:rPr>
          <w:b/>
        </w:rPr>
        <w:br/>
      </w:r>
      <w:r w:rsidR="00AF49BF">
        <w:t>Report unavailable at this time</w:t>
      </w:r>
      <w:r w:rsidR="00AA55A9">
        <w:t>.</w:t>
      </w:r>
    </w:p>
    <w:p w:rsidR="00AF49BF" w:rsidRPr="00AF49BF" w:rsidRDefault="00AF49BF" w:rsidP="00160AD5">
      <w:pPr>
        <w:pStyle w:val="ListParagraph"/>
        <w:rPr>
          <w:b/>
        </w:rPr>
      </w:pPr>
    </w:p>
    <w:p w:rsidR="00604468" w:rsidRPr="002D7B8C" w:rsidRDefault="00AF49BF" w:rsidP="002D7B8C">
      <w:pPr>
        <w:ind w:left="360"/>
        <w:rPr>
          <w:b/>
        </w:rPr>
      </w:pPr>
      <w:r w:rsidRPr="002D7B8C">
        <w:rPr>
          <w:b/>
        </w:rPr>
        <w:t>Region D</w:t>
      </w:r>
      <w:r w:rsidR="002D7B8C">
        <w:rPr>
          <w:b/>
        </w:rPr>
        <w:t>:</w:t>
      </w:r>
      <w:r w:rsidR="00604468" w:rsidRPr="002D7B8C">
        <w:rPr>
          <w:b/>
        </w:rPr>
        <w:t xml:space="preserve"> </w:t>
      </w:r>
      <w:r w:rsidR="002D7B8C">
        <w:rPr>
          <w:b/>
        </w:rPr>
        <w:tab/>
      </w:r>
      <w:r w:rsidR="004659F3">
        <w:rPr>
          <w:b/>
        </w:rPr>
        <w:tab/>
      </w:r>
      <w:r w:rsidR="004659F3">
        <w:rPr>
          <w:b/>
        </w:rPr>
        <w:tab/>
      </w:r>
      <w:r w:rsidR="004659F3">
        <w:rPr>
          <w:b/>
        </w:rPr>
        <w:tab/>
      </w:r>
      <w:r w:rsidR="004659F3">
        <w:rPr>
          <w:b/>
        </w:rPr>
        <w:tab/>
      </w:r>
      <w:r w:rsidR="004659F3">
        <w:rPr>
          <w:b/>
        </w:rPr>
        <w:tab/>
      </w:r>
      <w:r w:rsidR="004659F3">
        <w:rPr>
          <w:b/>
        </w:rPr>
        <w:tab/>
      </w:r>
      <w:r w:rsidR="004659F3">
        <w:rPr>
          <w:b/>
        </w:rPr>
        <w:tab/>
      </w:r>
      <w:r w:rsidR="004659F3">
        <w:rPr>
          <w:b/>
        </w:rPr>
        <w:tab/>
        <w:t xml:space="preserve">               Vacant</w:t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tab/>
      </w:r>
      <w:r w:rsidR="002D7B8C">
        <w:rPr>
          <w:b/>
        </w:rPr>
        <w:br/>
      </w:r>
      <w:r w:rsidR="00604468">
        <w:t>Region D is currently v</w:t>
      </w:r>
      <w:r>
        <w:t>acant</w:t>
      </w:r>
      <w:r w:rsidR="00604468">
        <w:t xml:space="preserve"> and the quarterly report is unavailable at this time</w:t>
      </w:r>
      <w:r w:rsidR="00604468" w:rsidRPr="002D7B8C">
        <w:rPr>
          <w:b/>
        </w:rPr>
        <w:t>.</w:t>
      </w:r>
    </w:p>
    <w:p w:rsidR="00604468" w:rsidRPr="00444C39" w:rsidRDefault="00604468" w:rsidP="00444C39">
      <w:pPr>
        <w:tabs>
          <w:tab w:val="left" w:pos="8010"/>
        </w:tabs>
        <w:rPr>
          <w:b/>
        </w:rPr>
      </w:pPr>
    </w:p>
    <w:p w:rsidR="00A45544" w:rsidRDefault="00AF49BF" w:rsidP="00444C39">
      <w:pPr>
        <w:ind w:left="360"/>
      </w:pPr>
      <w:r w:rsidRPr="00604468">
        <w:rPr>
          <w:b/>
        </w:rPr>
        <w:t>Region E</w:t>
      </w:r>
      <w:r w:rsidR="002D7B8C">
        <w:rPr>
          <w:b/>
        </w:rPr>
        <w:t>:</w:t>
      </w:r>
      <w:r w:rsidR="002D7B8C" w:rsidRPr="00604468">
        <w:rPr>
          <w:b/>
        </w:rPr>
        <w:t xml:space="preserve"> </w:t>
      </w:r>
      <w:r>
        <w:t xml:space="preserve"> </w:t>
      </w:r>
      <w:r w:rsidR="002D7B8C">
        <w:tab/>
      </w:r>
      <w:r w:rsidR="002D7B8C">
        <w:tab/>
      </w:r>
      <w:r w:rsidR="002D7B8C">
        <w:tab/>
      </w:r>
      <w:r w:rsidR="002D7B8C">
        <w:tab/>
      </w:r>
      <w:r w:rsidR="002D7B8C">
        <w:tab/>
      </w:r>
      <w:r w:rsidR="002D7B8C">
        <w:tab/>
      </w:r>
      <w:r w:rsidR="002D7B8C">
        <w:tab/>
      </w:r>
      <w:r w:rsidR="002D7B8C">
        <w:tab/>
        <w:t xml:space="preserve">        </w:t>
      </w:r>
      <w:r w:rsidR="004659F3">
        <w:t xml:space="preserve">                    </w:t>
      </w:r>
      <w:r w:rsidR="004659F3">
        <w:rPr>
          <w:b/>
        </w:rPr>
        <w:t xml:space="preserve">Shylowe Statzer </w:t>
      </w:r>
      <w:r w:rsidR="004659F3">
        <w:rPr>
          <w:b/>
        </w:rPr>
        <w:br/>
      </w:r>
      <w:r w:rsidR="00A45544">
        <w:rPr>
          <w:b/>
        </w:rPr>
        <w:br/>
      </w:r>
      <w:r w:rsidR="004659F3">
        <w:rPr>
          <w:b/>
        </w:rPr>
        <w:br/>
      </w:r>
      <w:r w:rsidR="00160AD5" w:rsidRPr="00604468">
        <w:t>TCC has a new president coming on board after 17 years. A student</w:t>
      </w:r>
      <w:r w:rsidR="00604468">
        <w:t xml:space="preserve"> at T</w:t>
      </w:r>
      <w:r w:rsidR="00D51BCE">
        <w:t xml:space="preserve">acoma </w:t>
      </w:r>
      <w:r w:rsidR="00604468">
        <w:t>C</w:t>
      </w:r>
      <w:r w:rsidR="00D51BCE">
        <w:t xml:space="preserve">ommunity </w:t>
      </w:r>
      <w:r w:rsidR="00604468">
        <w:t>C</w:t>
      </w:r>
      <w:r w:rsidR="00D51BCE">
        <w:t>ollege</w:t>
      </w:r>
      <w:r w:rsidR="00160AD5" w:rsidRPr="00604468">
        <w:t xml:space="preserve"> had a perfect score </w:t>
      </w:r>
      <w:r w:rsidR="004659F3" w:rsidRPr="00604468">
        <w:t>on</w:t>
      </w:r>
      <w:r w:rsidR="004659F3">
        <w:t xml:space="preserve"> their</w:t>
      </w:r>
      <w:r w:rsidR="00160AD5" w:rsidRPr="00604468">
        <w:t xml:space="preserve"> SATS and he is a running start student!</w:t>
      </w:r>
      <w:r w:rsidR="00604468">
        <w:br/>
      </w:r>
      <w:r w:rsidR="00604468">
        <w:br/>
      </w:r>
      <w:r w:rsidR="00160AD5" w:rsidRPr="00604468">
        <w:t>Pierce has a staff development</w:t>
      </w:r>
      <w:r w:rsidR="00604468">
        <w:t xml:space="preserve"> training</w:t>
      </w:r>
      <w:r w:rsidR="00160AD5" w:rsidRPr="00604468">
        <w:t xml:space="preserve"> </w:t>
      </w:r>
      <w:r w:rsidR="00604468">
        <w:t>coming up o</w:t>
      </w:r>
      <w:r w:rsidR="00160AD5" w:rsidRPr="00604468">
        <w:t>n March 26</w:t>
      </w:r>
      <w:r w:rsidR="00160AD5" w:rsidRPr="004659F3">
        <w:rPr>
          <w:vertAlign w:val="superscript"/>
        </w:rPr>
        <w:t>th</w:t>
      </w:r>
      <w:r w:rsidR="00160AD5" w:rsidRPr="00604468">
        <w:t xml:space="preserve">. (Saturday training to help make </w:t>
      </w:r>
      <w:r w:rsidR="004659F3" w:rsidRPr="00604468">
        <w:t xml:space="preserve">up </w:t>
      </w:r>
      <w:r w:rsidR="004659F3">
        <w:t xml:space="preserve">   for</w:t>
      </w:r>
      <w:r w:rsidR="00160AD5" w:rsidRPr="00604468">
        <w:t xml:space="preserve"> the 3% loss) Pierce has put in a request f</w:t>
      </w:r>
      <w:r w:rsidR="00604468">
        <w:t>or a new building for Veterinary Technology.</w:t>
      </w:r>
      <w:r w:rsidR="003B48F2">
        <w:br/>
      </w:r>
      <w:r w:rsidR="003B48F2">
        <w:br/>
      </w:r>
      <w:r w:rsidR="00604468" w:rsidRPr="00604468">
        <w:t xml:space="preserve"> Pierce</w:t>
      </w:r>
      <w:r w:rsidR="00160AD5" w:rsidRPr="00604468">
        <w:t xml:space="preserve"> </w:t>
      </w:r>
      <w:r w:rsidR="00A849D1" w:rsidRPr="00604468">
        <w:t>College</w:t>
      </w:r>
      <w:r w:rsidR="00160AD5" w:rsidRPr="00604468">
        <w:t xml:space="preserve"> also offers free fitness classes such as yoga and dance </w:t>
      </w:r>
      <w:r w:rsidR="00E6033E" w:rsidRPr="00604468">
        <w:t>for classified staff.</w:t>
      </w:r>
    </w:p>
    <w:p w:rsidR="006F50E3" w:rsidRDefault="006F50E3" w:rsidP="00444C39">
      <w:pPr>
        <w:ind w:left="360"/>
      </w:pPr>
    </w:p>
    <w:p w:rsidR="006F50E3" w:rsidRPr="00444C39" w:rsidRDefault="006F50E3" w:rsidP="00444C39">
      <w:pPr>
        <w:ind w:left="360"/>
      </w:pPr>
    </w:p>
    <w:p w:rsidR="00993BCB" w:rsidRPr="00A45544" w:rsidRDefault="00A45544" w:rsidP="00FA093C">
      <w:pPr>
        <w:rPr>
          <w:b/>
        </w:rPr>
      </w:pPr>
      <w:r>
        <w:rPr>
          <w:b/>
        </w:rPr>
        <w:t xml:space="preserve">XIV: </w:t>
      </w:r>
      <w:r w:rsidR="007E0E50">
        <w:rPr>
          <w:b/>
        </w:rPr>
        <w:t xml:space="preserve"> </w:t>
      </w:r>
      <w:r w:rsidR="00A26B21" w:rsidRPr="00A45544">
        <w:rPr>
          <w:b/>
        </w:rPr>
        <w:t>Current Business</w:t>
      </w:r>
      <w:r w:rsidR="00FA093C">
        <w:rPr>
          <w:b/>
        </w:rPr>
        <w:t>:</w:t>
      </w:r>
      <w:r w:rsidR="00FA093C">
        <w:rPr>
          <w:b/>
        </w:rPr>
        <w:br/>
        <w:t xml:space="preserve">          </w:t>
      </w:r>
      <w:r w:rsidR="00160850" w:rsidRPr="00A45544">
        <w:rPr>
          <w:b/>
        </w:rPr>
        <w:t>Training Resource Library</w:t>
      </w:r>
    </w:p>
    <w:p w:rsidR="00A45544" w:rsidRDefault="00993BCB" w:rsidP="00160850">
      <w:r>
        <w:t xml:space="preserve"> </w:t>
      </w:r>
      <w:r w:rsidR="00160850">
        <w:t xml:space="preserve"> </w:t>
      </w:r>
    </w:p>
    <w:p w:rsidR="00160850" w:rsidRDefault="00A26B21" w:rsidP="00A45544">
      <w:pPr>
        <w:ind w:left="360"/>
      </w:pPr>
      <w:r>
        <w:t>Two years ago</w:t>
      </w:r>
      <w:r w:rsidR="00AA55A9">
        <w:t>,</w:t>
      </w:r>
      <w:r>
        <w:t xml:space="preserve"> STTACC created the </w:t>
      </w:r>
      <w:r w:rsidR="008F0C9F">
        <w:t>training resource library on the STTACC webpage</w:t>
      </w:r>
      <w:r>
        <w:t xml:space="preserve">.  </w:t>
      </w:r>
      <w:r w:rsidR="008F0C9F">
        <w:t>The b</w:t>
      </w:r>
      <w:r w:rsidR="00160850">
        <w:t xml:space="preserve">oard is </w:t>
      </w:r>
      <w:r w:rsidR="008F0C9F">
        <w:t>hoping to expand and add to these resources.</w:t>
      </w:r>
      <w:r w:rsidR="008F0C9F" w:rsidRPr="008F0C9F">
        <w:t xml:space="preserve"> </w:t>
      </w:r>
      <w:r w:rsidR="002936CA">
        <w:t>Staff members should have</w:t>
      </w:r>
      <w:r w:rsidR="008F0C9F" w:rsidRPr="008F0C9F">
        <w:t xml:space="preserve"> year around</w:t>
      </w:r>
      <w:r w:rsidR="002936CA">
        <w:t xml:space="preserve"> access</w:t>
      </w:r>
      <w:r w:rsidR="008F0C9F" w:rsidRPr="008F0C9F">
        <w:t xml:space="preserve"> </w:t>
      </w:r>
      <w:r w:rsidR="008F0C9F">
        <w:t>to resources and training options.</w:t>
      </w:r>
      <w:r w:rsidR="00DD1D87">
        <w:br/>
      </w:r>
    </w:p>
    <w:p w:rsidR="00A26B21" w:rsidRDefault="008F0C9F" w:rsidP="00A45544">
      <w:pPr>
        <w:ind w:left="360"/>
      </w:pPr>
      <w:r>
        <w:t>Resources include:</w:t>
      </w:r>
      <w:r w:rsidR="00A26B21">
        <w:t xml:space="preserve"> key note speakers, ideas for training and conferences, and links for personal and professional development. </w:t>
      </w:r>
      <w:r>
        <w:t xml:space="preserve"> We w</w:t>
      </w:r>
      <w:r w:rsidR="00993BCB">
        <w:t>ill be sending out a survey to all classified staff around the state to see what kind of resources and training modules they would like to see in the training resource library.</w:t>
      </w:r>
      <w:r w:rsidR="00160850">
        <w:br/>
      </w:r>
    </w:p>
    <w:p w:rsidR="00A45544" w:rsidRPr="007E0E50" w:rsidRDefault="00993BCB" w:rsidP="007E0E50">
      <w:pPr>
        <w:ind w:left="360"/>
      </w:pPr>
      <w:r>
        <w:t>Jim</w:t>
      </w:r>
      <w:r w:rsidR="009D35C8">
        <w:t xml:space="preserve"> Sorensen</w:t>
      </w:r>
      <w:r>
        <w:t xml:space="preserve"> </w:t>
      </w:r>
      <w:r w:rsidR="00160850">
        <w:t xml:space="preserve">has received </w:t>
      </w:r>
      <w:r>
        <w:t>permission to add meditation and relaxation links to our training reso</w:t>
      </w:r>
      <w:r w:rsidR="00160850">
        <w:t xml:space="preserve">urce library for </w:t>
      </w:r>
      <w:r>
        <w:t>staff members to use. By May meeting, all board members are to bring back</w:t>
      </w:r>
      <w:r w:rsidR="009D35C8">
        <w:t xml:space="preserve"> at least</w:t>
      </w:r>
      <w:r>
        <w:t xml:space="preserve"> two resources to put on the training resource library</w:t>
      </w:r>
      <w:r w:rsidR="009D35C8">
        <w:t>.</w:t>
      </w:r>
      <w:r>
        <w:t xml:space="preserve"> </w:t>
      </w:r>
      <w:r w:rsidR="009D35C8">
        <w:t xml:space="preserve">We </w:t>
      </w:r>
      <w:r>
        <w:t>will</w:t>
      </w:r>
      <w:r w:rsidR="009D35C8">
        <w:t xml:space="preserve"> also be</w:t>
      </w:r>
      <w:r>
        <w:t xml:space="preserve"> follow</w:t>
      </w:r>
      <w:r w:rsidR="009D35C8">
        <w:t>ing</w:t>
      </w:r>
      <w:r>
        <w:t xml:space="preserve"> up with</w:t>
      </w:r>
      <w:r w:rsidR="00160850">
        <w:t xml:space="preserve"> the</w:t>
      </w:r>
      <w:r>
        <w:t xml:space="preserve"> information we receive from the survey we are sending out t</w:t>
      </w:r>
      <w:r w:rsidR="00A45544">
        <w:t>o all classified staff members.</w:t>
      </w:r>
    </w:p>
    <w:p w:rsidR="00A45544" w:rsidRDefault="00A45544" w:rsidP="00A45544">
      <w:pPr>
        <w:spacing w:after="0"/>
        <w:ind w:left="720" w:hanging="360"/>
        <w:rPr>
          <w:b/>
        </w:rPr>
      </w:pPr>
    </w:p>
    <w:p w:rsidR="00A45544" w:rsidRDefault="00A45544" w:rsidP="00A45544">
      <w:pPr>
        <w:spacing w:after="0"/>
        <w:ind w:left="720" w:hanging="360"/>
        <w:rPr>
          <w:b/>
        </w:rPr>
      </w:pPr>
    </w:p>
    <w:p w:rsidR="00A45544" w:rsidRDefault="00A45544" w:rsidP="00A45544">
      <w:pPr>
        <w:spacing w:after="0"/>
        <w:ind w:left="720" w:hanging="360"/>
        <w:rPr>
          <w:b/>
        </w:rPr>
      </w:pPr>
      <w:r>
        <w:rPr>
          <w:b/>
        </w:rPr>
        <w:t xml:space="preserve">XV:  </w:t>
      </w:r>
      <w:r w:rsidR="007E0E50">
        <w:rPr>
          <w:b/>
        </w:rPr>
        <w:t xml:space="preserve"> New Business</w:t>
      </w:r>
      <w:r>
        <w:rPr>
          <w:b/>
        </w:rPr>
        <w:t>:</w:t>
      </w:r>
    </w:p>
    <w:p w:rsidR="00DD1D87" w:rsidRDefault="00A45544" w:rsidP="00A45544">
      <w:pPr>
        <w:spacing w:after="0"/>
        <w:ind w:left="720" w:hanging="360"/>
        <w:rPr>
          <w:b/>
        </w:rPr>
      </w:pPr>
      <w:r>
        <w:rPr>
          <w:b/>
        </w:rPr>
        <w:t xml:space="preserve">         </w:t>
      </w:r>
      <w:r w:rsidR="007E0E50">
        <w:rPr>
          <w:b/>
        </w:rPr>
        <w:t xml:space="preserve">College Contacts </w:t>
      </w:r>
    </w:p>
    <w:p w:rsidR="009D35C8" w:rsidRDefault="008F0C9F" w:rsidP="00A45544">
      <w:pPr>
        <w:spacing w:after="0"/>
        <w:ind w:left="720" w:hanging="360"/>
        <w:rPr>
          <w:b/>
        </w:rPr>
      </w:pPr>
      <w:r>
        <w:rPr>
          <w:b/>
        </w:rPr>
        <w:br/>
      </w:r>
    </w:p>
    <w:p w:rsidR="009D35C8" w:rsidRDefault="0026751A" w:rsidP="006F50E3">
      <w:pPr>
        <w:ind w:left="360"/>
      </w:pPr>
      <w:r>
        <w:t>Making sure all college contacts send out STTACC emails to classified staff.</w:t>
      </w:r>
      <w:r w:rsidR="00B15DFF">
        <w:t xml:space="preserve"> Sandy will be emailing and touc</w:t>
      </w:r>
      <w:r w:rsidR="008F0C9F">
        <w:t>hing bases with college contacts</w:t>
      </w:r>
      <w:r w:rsidR="00B15DFF">
        <w:t>.</w:t>
      </w:r>
      <w:r>
        <w:t xml:space="preserve"> </w:t>
      </w:r>
      <w:r w:rsidR="008F0C9F">
        <w:br/>
      </w:r>
    </w:p>
    <w:p w:rsidR="009D35C8" w:rsidRPr="0026751A" w:rsidRDefault="009D35C8" w:rsidP="002908DF">
      <w:pPr>
        <w:ind w:left="360"/>
      </w:pPr>
      <w:r>
        <w:t xml:space="preserve">The STTACC Board </w:t>
      </w:r>
      <w:r w:rsidR="00B15DFF">
        <w:t xml:space="preserve">would like to start taking </w:t>
      </w:r>
      <w:r w:rsidR="002936CA">
        <w:t xml:space="preserve">time </w:t>
      </w:r>
      <w:r w:rsidR="0026751A">
        <w:t>afte</w:t>
      </w:r>
      <w:r w:rsidR="00AA55A9">
        <w:t>r the summer conference for</w:t>
      </w:r>
      <w:r>
        <w:t xml:space="preserve"> board</w:t>
      </w:r>
      <w:r w:rsidR="0026751A">
        <w:t xml:space="preserve"> members and</w:t>
      </w:r>
      <w:r>
        <w:t xml:space="preserve"> all</w:t>
      </w:r>
      <w:r w:rsidR="0026751A">
        <w:t xml:space="preserve"> col</w:t>
      </w:r>
      <w:r w:rsidR="00AA55A9">
        <w:t xml:space="preserve">lege contacts to </w:t>
      </w:r>
      <w:r>
        <w:t>meet together.</w:t>
      </w:r>
      <w:r w:rsidR="0026751A">
        <w:t xml:space="preserve"> </w:t>
      </w:r>
      <w:r>
        <w:t>This way, new board members and college contacts can get any questions they might have answered and old board members can pass out copies of the STTACC by laws.</w:t>
      </w:r>
      <w:r w:rsidR="008F0C9F">
        <w:br/>
      </w:r>
    </w:p>
    <w:p w:rsidR="001A325E" w:rsidRDefault="001A325E" w:rsidP="006F50E3">
      <w:pPr>
        <w:ind w:left="360"/>
      </w:pPr>
      <w:r w:rsidRPr="00C41DA1">
        <w:rPr>
          <w:b/>
        </w:rPr>
        <w:t>Exemplary Awards</w:t>
      </w:r>
      <w:r w:rsidR="00446F62" w:rsidRPr="00C41DA1">
        <w:rPr>
          <w:b/>
        </w:rPr>
        <w:t>:</w:t>
      </w:r>
      <w:r w:rsidR="00446F62">
        <w:t xml:space="preserve"> </w:t>
      </w:r>
      <w:r w:rsidR="00C41DA1">
        <w:br/>
      </w:r>
      <w:r w:rsidR="00C41DA1">
        <w:br/>
      </w:r>
      <w:r w:rsidR="00446F62">
        <w:t>We would like to</w:t>
      </w:r>
      <w:r w:rsidR="00C41DA1">
        <w:t xml:space="preserve"> send out nomination forms for</w:t>
      </w:r>
      <w:r w:rsidR="00AA55A9">
        <w:t xml:space="preserve"> the</w:t>
      </w:r>
      <w:r w:rsidR="00C41DA1">
        <w:t xml:space="preserve"> exempt awards sooner to make sure all award winners are notified in advance. </w:t>
      </w:r>
      <w:r w:rsidR="00446F62">
        <w:t xml:space="preserve"> </w:t>
      </w:r>
      <w:r w:rsidR="00C41DA1">
        <w:t xml:space="preserve">We are hoping to send out the nomination emails towards </w:t>
      </w:r>
      <w:r w:rsidR="001F64BB">
        <w:t>the end of May.</w:t>
      </w:r>
    </w:p>
    <w:p w:rsidR="001A325E" w:rsidRDefault="001A325E" w:rsidP="001A325E"/>
    <w:p w:rsidR="001A325E" w:rsidRPr="007E0E50" w:rsidRDefault="001A325E" w:rsidP="006F50E3">
      <w:pPr>
        <w:ind w:left="360"/>
        <w:rPr>
          <w:b/>
        </w:rPr>
      </w:pPr>
      <w:r w:rsidRPr="00C41DA1">
        <w:rPr>
          <w:b/>
        </w:rPr>
        <w:t>Next Meeting:</w:t>
      </w:r>
      <w:r w:rsidR="007E0E50">
        <w:rPr>
          <w:b/>
        </w:rPr>
        <w:tab/>
      </w:r>
      <w:r w:rsidR="007E0E50">
        <w:rPr>
          <w:b/>
        </w:rPr>
        <w:tab/>
      </w:r>
      <w:r w:rsidR="007E0E50">
        <w:rPr>
          <w:b/>
        </w:rPr>
        <w:tab/>
      </w:r>
      <w:r w:rsidR="007E0E50">
        <w:rPr>
          <w:b/>
        </w:rPr>
        <w:tab/>
      </w:r>
      <w:r w:rsidR="007E0E50">
        <w:rPr>
          <w:b/>
        </w:rPr>
        <w:tab/>
      </w:r>
      <w:r w:rsidR="007E0E50">
        <w:rPr>
          <w:b/>
        </w:rPr>
        <w:tab/>
      </w:r>
      <w:r w:rsidR="007E0E50">
        <w:rPr>
          <w:b/>
        </w:rPr>
        <w:tab/>
      </w:r>
      <w:r w:rsidR="007E0E50">
        <w:rPr>
          <w:b/>
        </w:rPr>
        <w:tab/>
      </w:r>
      <w:r w:rsidR="007E0E50">
        <w:rPr>
          <w:b/>
        </w:rPr>
        <w:tab/>
      </w:r>
      <w:r w:rsidR="00C41DA1">
        <w:rPr>
          <w:b/>
        </w:rPr>
        <w:br/>
      </w:r>
      <w:r w:rsidR="007E0E50">
        <w:rPr>
          <w:b/>
        </w:rPr>
        <w:tab/>
      </w:r>
      <w:r w:rsidR="007E0E50">
        <w:rPr>
          <w:b/>
        </w:rPr>
        <w:tab/>
      </w:r>
      <w:r w:rsidR="007E0E50">
        <w:rPr>
          <w:b/>
        </w:rPr>
        <w:br/>
      </w:r>
      <w:r w:rsidR="00C41DA1" w:rsidRPr="008F0C9F">
        <w:t>The</w:t>
      </w:r>
      <w:r w:rsidR="00C41DA1">
        <w:rPr>
          <w:b/>
        </w:rPr>
        <w:t xml:space="preserve"> </w:t>
      </w:r>
      <w:r w:rsidR="00AA55A9">
        <w:t>spring board m</w:t>
      </w:r>
      <w:r w:rsidR="00C41DA1">
        <w:t>eeting will be held on Friday, May 15, 2015 at Walla Walla Community College</w:t>
      </w:r>
      <w:r w:rsidR="007E0E50">
        <w:t>.</w:t>
      </w:r>
    </w:p>
    <w:p w:rsidR="00C41DA1" w:rsidRDefault="00C41DA1" w:rsidP="001A325E"/>
    <w:p w:rsidR="00993BCB" w:rsidRPr="00823C9B" w:rsidRDefault="007E0E50" w:rsidP="006F50E3">
      <w:pPr>
        <w:ind w:left="360"/>
      </w:pPr>
      <w:r w:rsidRPr="007E0E50">
        <w:rPr>
          <w:b/>
        </w:rPr>
        <w:t xml:space="preserve">Meeting Adjournment: </w:t>
      </w:r>
      <w:r>
        <w:br/>
      </w:r>
      <w:r>
        <w:br/>
      </w:r>
      <w:r w:rsidR="008F0C9F">
        <w:t>Winter board m</w:t>
      </w:r>
      <w:r w:rsidR="001A325E">
        <w:t>eeting adjourned at:</w:t>
      </w:r>
      <w:r w:rsidR="00D330F4">
        <w:t xml:space="preserve"> </w:t>
      </w:r>
      <w:r w:rsidR="006F50E3">
        <w:t>2:25</w:t>
      </w:r>
      <w:r w:rsidR="009D35C8">
        <w:t>PM</w:t>
      </w:r>
    </w:p>
    <w:sectPr w:rsidR="00993BCB" w:rsidRPr="0082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076B"/>
    <w:multiLevelType w:val="hybridMultilevel"/>
    <w:tmpl w:val="468CF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1E41"/>
    <w:multiLevelType w:val="hybridMultilevel"/>
    <w:tmpl w:val="16342B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A23"/>
    <w:multiLevelType w:val="hybridMultilevel"/>
    <w:tmpl w:val="48C07090"/>
    <w:lvl w:ilvl="0" w:tplc="C654F9F2">
      <w:start w:val="1"/>
      <w:numFmt w:val="upperRoman"/>
      <w:lvlText w:val="%1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70012"/>
    <w:multiLevelType w:val="hybridMultilevel"/>
    <w:tmpl w:val="E534A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105EC"/>
    <w:multiLevelType w:val="hybridMultilevel"/>
    <w:tmpl w:val="4E0E05EA"/>
    <w:lvl w:ilvl="0" w:tplc="0A4A247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413C8"/>
    <w:multiLevelType w:val="hybridMultilevel"/>
    <w:tmpl w:val="2644693A"/>
    <w:lvl w:ilvl="0" w:tplc="0A4A2476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C0216"/>
    <w:multiLevelType w:val="hybridMultilevel"/>
    <w:tmpl w:val="7AFA5416"/>
    <w:lvl w:ilvl="0" w:tplc="27600086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45C45"/>
    <w:multiLevelType w:val="hybridMultilevel"/>
    <w:tmpl w:val="394ED4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74787"/>
    <w:multiLevelType w:val="hybridMultilevel"/>
    <w:tmpl w:val="B204E434"/>
    <w:lvl w:ilvl="0" w:tplc="C654F9F2">
      <w:start w:val="1"/>
      <w:numFmt w:val="upperRoman"/>
      <w:lvlText w:val="%1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00BDE"/>
    <w:multiLevelType w:val="hybridMultilevel"/>
    <w:tmpl w:val="C638C672"/>
    <w:lvl w:ilvl="0" w:tplc="75E69892">
      <w:start w:val="5"/>
      <w:numFmt w:val="upperRoman"/>
      <w:lvlText w:val="%1II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84102"/>
    <w:multiLevelType w:val="hybridMultilevel"/>
    <w:tmpl w:val="75BE8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E1041"/>
    <w:multiLevelType w:val="hybridMultilevel"/>
    <w:tmpl w:val="792059EC"/>
    <w:lvl w:ilvl="0" w:tplc="9D648576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64EAE"/>
    <w:multiLevelType w:val="hybridMultilevel"/>
    <w:tmpl w:val="7D8834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74B40"/>
    <w:multiLevelType w:val="hybridMultilevel"/>
    <w:tmpl w:val="381CF412"/>
    <w:lvl w:ilvl="0" w:tplc="9D648576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97C9D"/>
    <w:multiLevelType w:val="hybridMultilevel"/>
    <w:tmpl w:val="1F66D16C"/>
    <w:lvl w:ilvl="0" w:tplc="0A4A2476">
      <w:start w:val="5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C0971"/>
    <w:multiLevelType w:val="hybridMultilevel"/>
    <w:tmpl w:val="C7E647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80756"/>
    <w:multiLevelType w:val="hybridMultilevel"/>
    <w:tmpl w:val="42004508"/>
    <w:lvl w:ilvl="0" w:tplc="9D648576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A42AC"/>
    <w:multiLevelType w:val="hybridMultilevel"/>
    <w:tmpl w:val="00C0482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B0E39"/>
    <w:multiLevelType w:val="hybridMultilevel"/>
    <w:tmpl w:val="9CB0A0FC"/>
    <w:lvl w:ilvl="0" w:tplc="0F00F59C">
      <w:start w:val="9"/>
      <w:numFmt w:val="upperRoman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15CFE"/>
    <w:multiLevelType w:val="hybridMultilevel"/>
    <w:tmpl w:val="9E001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80F86"/>
    <w:multiLevelType w:val="hybridMultilevel"/>
    <w:tmpl w:val="D48EC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C18E4"/>
    <w:multiLevelType w:val="hybridMultilevel"/>
    <w:tmpl w:val="32EAA698"/>
    <w:lvl w:ilvl="0" w:tplc="0F00F59C">
      <w:start w:val="9"/>
      <w:numFmt w:val="upperRoman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008A1"/>
    <w:multiLevelType w:val="hybridMultilevel"/>
    <w:tmpl w:val="8094280C"/>
    <w:lvl w:ilvl="0" w:tplc="0A4A247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2"/>
  </w:num>
  <w:num w:numId="8">
    <w:abstractNumId w:val="1"/>
  </w:num>
  <w:num w:numId="9">
    <w:abstractNumId w:val="15"/>
  </w:num>
  <w:num w:numId="10">
    <w:abstractNumId w:val="7"/>
  </w:num>
  <w:num w:numId="11">
    <w:abstractNumId w:val="4"/>
  </w:num>
  <w:num w:numId="12">
    <w:abstractNumId w:val="22"/>
  </w:num>
  <w:num w:numId="13">
    <w:abstractNumId w:val="14"/>
  </w:num>
  <w:num w:numId="14">
    <w:abstractNumId w:val="2"/>
  </w:num>
  <w:num w:numId="15">
    <w:abstractNumId w:val="19"/>
  </w:num>
  <w:num w:numId="16">
    <w:abstractNumId w:val="3"/>
  </w:num>
  <w:num w:numId="17">
    <w:abstractNumId w:val="5"/>
  </w:num>
  <w:num w:numId="18">
    <w:abstractNumId w:val="9"/>
  </w:num>
  <w:num w:numId="19">
    <w:abstractNumId w:val="13"/>
  </w:num>
  <w:num w:numId="20">
    <w:abstractNumId w:val="11"/>
  </w:num>
  <w:num w:numId="21">
    <w:abstractNumId w:val="18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D7"/>
    <w:rsid w:val="00005F41"/>
    <w:rsid w:val="00043D1B"/>
    <w:rsid w:val="00067A7B"/>
    <w:rsid w:val="000844E8"/>
    <w:rsid w:val="00086D4B"/>
    <w:rsid w:val="00160850"/>
    <w:rsid w:val="00160AD5"/>
    <w:rsid w:val="001A325E"/>
    <w:rsid w:val="001C70BD"/>
    <w:rsid w:val="001F64BB"/>
    <w:rsid w:val="00262970"/>
    <w:rsid w:val="00265DF4"/>
    <w:rsid w:val="0026751A"/>
    <w:rsid w:val="002908DF"/>
    <w:rsid w:val="002936CA"/>
    <w:rsid w:val="002C5D4B"/>
    <w:rsid w:val="002D7B8C"/>
    <w:rsid w:val="002F523F"/>
    <w:rsid w:val="003313A5"/>
    <w:rsid w:val="00336A96"/>
    <w:rsid w:val="00380289"/>
    <w:rsid w:val="003A5CCD"/>
    <w:rsid w:val="003B48F2"/>
    <w:rsid w:val="0043668C"/>
    <w:rsid w:val="00444C39"/>
    <w:rsid w:val="00446F62"/>
    <w:rsid w:val="00452C25"/>
    <w:rsid w:val="00463DBF"/>
    <w:rsid w:val="004659F3"/>
    <w:rsid w:val="00475623"/>
    <w:rsid w:val="004B5557"/>
    <w:rsid w:val="004B6FCF"/>
    <w:rsid w:val="004C10E2"/>
    <w:rsid w:val="00541925"/>
    <w:rsid w:val="005A3300"/>
    <w:rsid w:val="00604468"/>
    <w:rsid w:val="006332D7"/>
    <w:rsid w:val="0066197A"/>
    <w:rsid w:val="006F50E3"/>
    <w:rsid w:val="007149A3"/>
    <w:rsid w:val="0073609A"/>
    <w:rsid w:val="00753633"/>
    <w:rsid w:val="00780B30"/>
    <w:rsid w:val="007B5A7C"/>
    <w:rsid w:val="007E0E50"/>
    <w:rsid w:val="007E1890"/>
    <w:rsid w:val="008239A8"/>
    <w:rsid w:val="00823C9B"/>
    <w:rsid w:val="008B5CF1"/>
    <w:rsid w:val="008F0C9F"/>
    <w:rsid w:val="009168B2"/>
    <w:rsid w:val="00993BCB"/>
    <w:rsid w:val="00997DE8"/>
    <w:rsid w:val="009A2C89"/>
    <w:rsid w:val="009D35C8"/>
    <w:rsid w:val="009F4E4F"/>
    <w:rsid w:val="009F4FE0"/>
    <w:rsid w:val="00A26B21"/>
    <w:rsid w:val="00A45544"/>
    <w:rsid w:val="00A849D1"/>
    <w:rsid w:val="00A96C85"/>
    <w:rsid w:val="00AA1986"/>
    <w:rsid w:val="00AA55A9"/>
    <w:rsid w:val="00AB0B0E"/>
    <w:rsid w:val="00AB199B"/>
    <w:rsid w:val="00AF49BF"/>
    <w:rsid w:val="00B017C7"/>
    <w:rsid w:val="00B15DFF"/>
    <w:rsid w:val="00B5017A"/>
    <w:rsid w:val="00B563F1"/>
    <w:rsid w:val="00B97C09"/>
    <w:rsid w:val="00C05D2B"/>
    <w:rsid w:val="00C41DA1"/>
    <w:rsid w:val="00CF0B74"/>
    <w:rsid w:val="00D02E89"/>
    <w:rsid w:val="00D330F4"/>
    <w:rsid w:val="00D51BCE"/>
    <w:rsid w:val="00DB1134"/>
    <w:rsid w:val="00DD1D87"/>
    <w:rsid w:val="00E32545"/>
    <w:rsid w:val="00E6033E"/>
    <w:rsid w:val="00E74ED1"/>
    <w:rsid w:val="00F46A8A"/>
    <w:rsid w:val="00F620FD"/>
    <w:rsid w:val="00F8698B"/>
    <w:rsid w:val="00F93648"/>
    <w:rsid w:val="00FA093C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69368-E632-41EC-8008-4D1971F0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8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py%20of%202-20-15%20Budget%20Report%20for%20STTACC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7672-161D-496B-B5E6-004D16D5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chelcie bailey</dc:creator>
  <cp:keywords/>
  <dc:description/>
  <cp:lastModifiedBy>Bailey, Chelcie</cp:lastModifiedBy>
  <cp:revision>33</cp:revision>
  <cp:lastPrinted>2015-03-02T22:56:00Z</cp:lastPrinted>
  <dcterms:created xsi:type="dcterms:W3CDTF">2015-02-23T23:01:00Z</dcterms:created>
  <dcterms:modified xsi:type="dcterms:W3CDTF">2015-07-27T18:02:00Z</dcterms:modified>
</cp:coreProperties>
</file>